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EA9" w:rsidRPr="00251CF7" w:rsidRDefault="006F7EA9" w:rsidP="006F7EA9">
      <w:pPr>
        <w:pStyle w:val="ConsPlusTitle"/>
        <w:jc w:val="center"/>
        <w:rPr>
          <w:sz w:val="20"/>
          <w:szCs w:val="20"/>
        </w:rPr>
      </w:pPr>
      <w:bookmarkStart w:id="0" w:name="_GoBack"/>
      <w:r w:rsidRPr="00251CF7">
        <w:rPr>
          <w:sz w:val="20"/>
          <w:szCs w:val="20"/>
        </w:rPr>
        <w:t>ДОГОВОР</w:t>
      </w:r>
    </w:p>
    <w:p w:rsidR="006F7EA9" w:rsidRPr="00251CF7" w:rsidRDefault="006F7EA9" w:rsidP="006F7EA9">
      <w:pPr>
        <w:pStyle w:val="ConsPlusTitle"/>
        <w:jc w:val="center"/>
        <w:rPr>
          <w:sz w:val="20"/>
          <w:szCs w:val="20"/>
        </w:rPr>
      </w:pPr>
      <w:r w:rsidRPr="00251CF7">
        <w:rPr>
          <w:sz w:val="20"/>
          <w:szCs w:val="20"/>
        </w:rPr>
        <w:t>от 8 декабря 1999 года</w:t>
      </w:r>
    </w:p>
    <w:p w:rsidR="006F7EA9" w:rsidRPr="00251CF7" w:rsidRDefault="006F7EA9" w:rsidP="006F7EA9">
      <w:pPr>
        <w:pStyle w:val="ConsPlusTitle"/>
        <w:jc w:val="center"/>
        <w:rPr>
          <w:sz w:val="20"/>
          <w:szCs w:val="20"/>
        </w:rPr>
      </w:pPr>
    </w:p>
    <w:p w:rsidR="006F7EA9" w:rsidRPr="00251CF7" w:rsidRDefault="006F7EA9" w:rsidP="006F7EA9">
      <w:pPr>
        <w:pStyle w:val="ConsPlusTitle"/>
        <w:jc w:val="center"/>
        <w:rPr>
          <w:sz w:val="20"/>
          <w:szCs w:val="20"/>
        </w:rPr>
      </w:pPr>
      <w:r w:rsidRPr="00251CF7">
        <w:rPr>
          <w:sz w:val="20"/>
          <w:szCs w:val="20"/>
        </w:rPr>
        <w:t>О СОЗДАНИИ СОЮЗНОГО ГОСУДАРСТВА</w:t>
      </w:r>
    </w:p>
    <w:bookmarkEnd w:id="0"/>
    <w:p w:rsidR="006F7EA9" w:rsidRPr="00251CF7" w:rsidRDefault="006F7EA9" w:rsidP="006F7EA9">
      <w:pPr>
        <w:autoSpaceDE w:val="0"/>
        <w:autoSpaceDN w:val="0"/>
        <w:adjustRightInd w:val="0"/>
        <w:ind w:firstLine="0"/>
        <w:jc w:val="center"/>
        <w:rPr>
          <w:sz w:val="20"/>
          <w:szCs w:val="20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Российская Федерация и Республика Беларусь,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руководствуясь волей народов России и Белоруссии к единению и опираясь на общность их исторических судеб, заботясь о жизненных интересах своих граждан;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будучи убеждены в том, что образование Союзного государства позволит объединить усилия в интересах социального и экономического прогресса обоих государств;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251CF7">
        <w:rPr>
          <w:szCs w:val="28"/>
        </w:rPr>
        <w:t>движимые стремлением продолжить развитие интеграционных процессов, заложенных Договором об образовании Сообщества России и Белоруссии от 2 апреля 1996 года, Договором о Союзе Беларуси и России от 2 апреля 1997 года, Уставом Союза Беларуси и России от 23 мая 1997 года, а также реализуя положения Декларации о дальнейшем единении России и Беларуси от 25 декабря 1998 года;</w:t>
      </w:r>
      <w:proofErr w:type="gramEnd"/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подтверждая приверженность целям и принципам Устава Организации Объединенных Наций и желание жить в мире и добрососедстве с другими государствами;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действуя в соответствии с общепризнанными принципами и нормами международного права,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договорились о нижеследующем: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pStyle w:val="ConsPlusTitle"/>
        <w:jc w:val="center"/>
        <w:outlineLvl w:val="0"/>
        <w:rPr>
          <w:sz w:val="20"/>
          <w:szCs w:val="20"/>
        </w:rPr>
      </w:pPr>
      <w:r w:rsidRPr="00251CF7">
        <w:rPr>
          <w:sz w:val="20"/>
          <w:szCs w:val="20"/>
        </w:rPr>
        <w:t>Раздел I. ОБЩИЕ ПОЛОЖЕНИЯ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 w:val="20"/>
          <w:szCs w:val="20"/>
        </w:rPr>
      </w:pPr>
    </w:p>
    <w:p w:rsidR="006F7EA9" w:rsidRPr="00251CF7" w:rsidRDefault="006F7EA9" w:rsidP="006F7EA9">
      <w:pPr>
        <w:pStyle w:val="ConsPlusTitle"/>
        <w:jc w:val="center"/>
        <w:outlineLvl w:val="1"/>
        <w:rPr>
          <w:sz w:val="20"/>
          <w:szCs w:val="20"/>
        </w:rPr>
      </w:pPr>
      <w:r w:rsidRPr="00251CF7">
        <w:rPr>
          <w:sz w:val="20"/>
          <w:szCs w:val="20"/>
        </w:rPr>
        <w:t>Глава I. ЦЕЛИ И ПРИНЦИПЫ СОЮЗНОГО ГОСУДАРСТВА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 w:val="20"/>
          <w:szCs w:val="20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0"/>
        <w:jc w:val="center"/>
        <w:outlineLvl w:val="2"/>
        <w:rPr>
          <w:szCs w:val="28"/>
        </w:rPr>
      </w:pPr>
      <w:r w:rsidRPr="00251CF7">
        <w:rPr>
          <w:szCs w:val="28"/>
        </w:rPr>
        <w:t>Статья 1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Российская Федерация и Республика Беларусь (далее - государства - участники) создают Союзное государство, которое знаменует собой новый этап в процессе единения народов двух стран в демократическое правовое государство.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0"/>
        <w:jc w:val="center"/>
        <w:outlineLvl w:val="2"/>
        <w:rPr>
          <w:szCs w:val="28"/>
        </w:rPr>
      </w:pPr>
      <w:r w:rsidRPr="00251CF7">
        <w:rPr>
          <w:szCs w:val="28"/>
        </w:rPr>
        <w:t>Статья 2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1. Целями Союзного государства являются: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обеспечение мирного и демократического развития братских народов государств - участников, укрепление дружбы, повышение благосостояния и уровня жизни;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создание единого экономического пространства для обеспечения социально - экономического развития на основе объединения материального и интеллектуального потенциалов государств - участников и использования рыночных механизмов функционирования экономики;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неуклонное соблюдение основных прав и свобод человека и гражданина в соответствии с общепризнанными принципами и нормами международного права;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lastRenderedPageBreak/>
        <w:t>проведение согласованной внешней политики и политики в области обороны;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формирование единой правовой системы демократического государства;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проведение согласованной социальной политики, направленной на создание условий, обеспечивающих достойную жизнь и свободное развитие человека;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обеспечение безопасности Союзного государства и борьба с преступностью;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укрепление мира, безопасности и взаимовыгодного сотрудничества в Европе и во всем мире, развитие Содружества Независимых Государств.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2. Достижение целей Союзного государства осуществляется поэтапно с учетом приоритета решения экономических и социальных задач. Конкретные мероприятия и сроки их выполнения определяются решениями органов Союзного государства или договорами государств - участников.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3. По мере становления Союзного государства будет рассмотрен вопрос о принятии его Конституции.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0"/>
        <w:jc w:val="center"/>
        <w:outlineLvl w:val="2"/>
        <w:rPr>
          <w:szCs w:val="28"/>
        </w:rPr>
      </w:pPr>
      <w:r w:rsidRPr="00251CF7">
        <w:rPr>
          <w:szCs w:val="28"/>
        </w:rPr>
        <w:t>Статья 3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1. Союзное государство базируется на принципах суверенного равенства государств - участников, добровольности, добросовестного выполнения ими взаимных обязательств.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2. Союзное государство основано на разграничении предметов ведения и полномочий между Союзным государством и государствами - участниками.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0"/>
        <w:jc w:val="center"/>
        <w:outlineLvl w:val="2"/>
        <w:rPr>
          <w:szCs w:val="28"/>
        </w:rPr>
      </w:pPr>
      <w:r w:rsidRPr="00251CF7">
        <w:rPr>
          <w:szCs w:val="28"/>
        </w:rPr>
        <w:t>Статья 4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1. Для реализации целей Союзного государства создаются Высший Государственный Совет, Парламент, Совет Министров, Суд, Счетная палата Союзного государства.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2. Государственную власть в государствах - участниках осуществляют образованные ими в соответствии с их конституциями государственные органы.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0"/>
        <w:jc w:val="center"/>
        <w:outlineLvl w:val="2"/>
        <w:rPr>
          <w:szCs w:val="28"/>
        </w:rPr>
      </w:pPr>
      <w:r w:rsidRPr="00251CF7">
        <w:rPr>
          <w:szCs w:val="28"/>
        </w:rPr>
        <w:t>Статья 5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Союзное государство является светским, демократическим, социальным, правовым государством, в котором признаются политическое и идеологическое многообразие.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0"/>
        <w:jc w:val="center"/>
        <w:outlineLvl w:val="2"/>
        <w:rPr>
          <w:szCs w:val="28"/>
        </w:rPr>
      </w:pPr>
      <w:r w:rsidRPr="00251CF7">
        <w:rPr>
          <w:szCs w:val="28"/>
        </w:rPr>
        <w:t>Статья 6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1. Каждое государство - участник сохраняет с учетом добровольно переданных Союзному государству полномочий суверенитет, независимость, территориальную целостность, государственное устройство, Конституцию, государственный флаг, герб и другие атрибуты государственности.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lastRenderedPageBreak/>
        <w:t>2. Государства - участники сохраняют свое членство в ООН и других международных организациях. Возможность единого членства в международных организациях, других международных объединениях определяется государствами - участниками по взаимной договоренности.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0"/>
        <w:jc w:val="center"/>
        <w:outlineLvl w:val="2"/>
        <w:rPr>
          <w:szCs w:val="28"/>
        </w:rPr>
      </w:pPr>
      <w:r w:rsidRPr="00251CF7">
        <w:rPr>
          <w:szCs w:val="28"/>
        </w:rPr>
        <w:t>Статья 7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1. Территория Союзного государства состоит из государственных территорий государств - участников.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2. Государства - участники обеспечивают целостность и неприкосновенность территории Союзного государства.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3. Внешней границей Союзного государства являются границы государств - участников с другими государствами или пространственный предел действия государственных суверенитетов государств - участников.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4. До принятия нормативно - правового акта Союзного государства о государственной границе охрана внешней границы Союзного государства осуществляется в порядке, установленном государствами - участниками на момент подписания настоящего Договора.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0"/>
        <w:jc w:val="center"/>
        <w:outlineLvl w:val="2"/>
        <w:rPr>
          <w:szCs w:val="28"/>
        </w:rPr>
      </w:pPr>
      <w:r w:rsidRPr="00251CF7">
        <w:rPr>
          <w:szCs w:val="28"/>
        </w:rPr>
        <w:t>Статья 8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1. В Союзном государстве признаются и защищаются равным образом все формы собственности, признаваемые на территориях государств - участников, обеспечиваются равные права граждан на приобретение, владение, пользование и распоряжение имуществом.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2. В Союзном государстве принимаются необходимые законодательные и иные меры по обеспечению равных прав, обязанностей и гарантий субъектам хозяйствования любых организационно - правовых форм, а также гражданам, обладающим статусом предпринимателя, в соответствии с законодательством государств - участников.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3. Правовое положение и порядок деятельности иностранных юридических лиц на территории государств - участников впредь до унификации их законодательства в данной области осуществляются в соответствии с законодательством государств - участников и их договорами с третьими странами.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0"/>
        <w:jc w:val="center"/>
        <w:outlineLvl w:val="2"/>
        <w:rPr>
          <w:szCs w:val="28"/>
        </w:rPr>
      </w:pPr>
      <w:r w:rsidRPr="00251CF7">
        <w:rPr>
          <w:szCs w:val="28"/>
        </w:rPr>
        <w:t>Статья 9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Владение, пользование и распоряжение движимым и недвижимым имуществом Союзного государства осуществляется на основании нормативно - правовых актов Союзного государства.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0"/>
        <w:jc w:val="center"/>
        <w:outlineLvl w:val="2"/>
        <w:rPr>
          <w:szCs w:val="28"/>
        </w:rPr>
      </w:pPr>
      <w:r w:rsidRPr="00251CF7">
        <w:rPr>
          <w:szCs w:val="28"/>
        </w:rPr>
        <w:t>Статья 10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1. Союзное государство имеет свой герб, флаг, гимн и другие атрибуты государственности.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lastRenderedPageBreak/>
        <w:t>2. Государственная символика Союзного государства устанавливается Парламентом Союзного государства и подлежит утверждению Высшим Государственным Советом.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0"/>
        <w:jc w:val="center"/>
        <w:outlineLvl w:val="2"/>
        <w:rPr>
          <w:szCs w:val="28"/>
        </w:rPr>
      </w:pPr>
      <w:r w:rsidRPr="00251CF7">
        <w:rPr>
          <w:szCs w:val="28"/>
        </w:rPr>
        <w:t>Статья 11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Официальными языками Союзного государства являются государственные языки государств - участников без ущерба для конституционного статуса их государственных языков. В качестве рабочего языка в органах Союзного государства используется русский язык.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0"/>
        <w:jc w:val="center"/>
        <w:outlineLvl w:val="2"/>
        <w:rPr>
          <w:szCs w:val="28"/>
        </w:rPr>
      </w:pPr>
      <w:r w:rsidRPr="00251CF7">
        <w:rPr>
          <w:szCs w:val="28"/>
        </w:rPr>
        <w:t>Статья 12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Местопребывание органов Союзного государства определяется Высшим Государственным Советом.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0"/>
        <w:jc w:val="center"/>
        <w:outlineLvl w:val="2"/>
        <w:rPr>
          <w:szCs w:val="28"/>
        </w:rPr>
      </w:pPr>
      <w:r w:rsidRPr="00251CF7">
        <w:rPr>
          <w:szCs w:val="28"/>
        </w:rPr>
        <w:t>Статья 13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1. Союзное государство имеет единую денежную единицу (валюту). Денежная эмиссия осуществляется исключительно единым эмиссионным центром. Введение и эмиссия другой валюты в Союзном государстве, помимо единой денежной единицы, не допускается.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2. До введения единой денежной единицы и формирования единого эмиссионного центра на территории государств - участников продолжают хождение их национальные денежные единицы. Переход к единой денежной единице (валюте) осуществляется в соответствии со статьей 22 настоящего Договора.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pStyle w:val="ConsPlusTitle"/>
        <w:jc w:val="center"/>
        <w:outlineLvl w:val="1"/>
        <w:rPr>
          <w:sz w:val="20"/>
          <w:szCs w:val="20"/>
        </w:rPr>
      </w:pPr>
      <w:r w:rsidRPr="00251CF7">
        <w:rPr>
          <w:sz w:val="20"/>
          <w:szCs w:val="20"/>
        </w:rPr>
        <w:t>Глава II. ГРАЖДАНСТВО СОЮЗНОГО ГОСУДАРСТВА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 w:val="20"/>
          <w:szCs w:val="20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0"/>
        <w:jc w:val="center"/>
        <w:outlineLvl w:val="2"/>
        <w:rPr>
          <w:szCs w:val="28"/>
        </w:rPr>
      </w:pPr>
      <w:r w:rsidRPr="00251CF7">
        <w:rPr>
          <w:szCs w:val="28"/>
        </w:rPr>
        <w:t>Статья 14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1. Граждане государств - участников являются одновременно гражданами Союзного государства.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2. В Союзном государстве признаются и гарантируются права и свободы человека и гражданина согласно общепризнанным принципам и нормам международного права.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3. Вопросы приобретения и утраты гражданства государств - участников регулируются их национальным законодательством.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4. Никто не может стать гражданином Союзного государства без приобретения гражданства государства - участника.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 xml:space="preserve">5. Граждане Союзного государства пользуются равными правами и </w:t>
      </w:r>
      <w:proofErr w:type="gramStart"/>
      <w:r w:rsidRPr="00251CF7">
        <w:rPr>
          <w:szCs w:val="28"/>
        </w:rPr>
        <w:t>несут равные обязанности</w:t>
      </w:r>
      <w:proofErr w:type="gramEnd"/>
      <w:r w:rsidRPr="00251CF7">
        <w:rPr>
          <w:szCs w:val="28"/>
        </w:rPr>
        <w:t xml:space="preserve"> на территории другого государства - участника, если иное не предусмотрено законодательными актами государств - участников, договорами между ними.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 xml:space="preserve">6. До принятия союзного нормативно - правового акта в области гражданства правовое положение граждан Союзного государства регулируется </w:t>
      </w:r>
      <w:r w:rsidRPr="00251CF7">
        <w:rPr>
          <w:szCs w:val="28"/>
        </w:rPr>
        <w:lastRenderedPageBreak/>
        <w:t>национальными законодательными актами государств - участников, договорами между ними в данной области и настоящим Договором.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7. Граждане Союзного государства имеют право избирать и быть избранными в Парламент Союзного государства, а также назначаться на должности в органы Союзного государства.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8. Граждане Союзного государства имеют право на создание союзных общественных объединений.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9. До введения единого образца документов, удостоверяющих личность гражданина Союзного государства, на его территории одинаково признаются документы, выданные государственными органами и органами местного самоуправления государств - участников, а также документы, признаваемые в соответствии с законодательством государств - участников и международными договорами.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0"/>
        <w:jc w:val="center"/>
        <w:outlineLvl w:val="2"/>
        <w:rPr>
          <w:szCs w:val="28"/>
        </w:rPr>
      </w:pPr>
      <w:r w:rsidRPr="00251CF7">
        <w:rPr>
          <w:szCs w:val="28"/>
        </w:rPr>
        <w:t>Статья 15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Каждый гражданин государства - участника имеет право на защиту на территории третьего государства, где не имеется представительства государства - участника, гражданином которого он является, со стороны дипломатических представительств или консульских учреждений другого государства - участника на тех же условиях, что и граждане этого государства - участника.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0"/>
        <w:jc w:val="center"/>
        <w:outlineLvl w:val="2"/>
        <w:rPr>
          <w:szCs w:val="28"/>
        </w:rPr>
      </w:pPr>
      <w:r w:rsidRPr="00251CF7">
        <w:rPr>
          <w:szCs w:val="28"/>
        </w:rPr>
        <w:t>Статья 16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1. В целях содействия реализации и защиты основных прав и свобод граждан Союзного государства учреждается Комиссия по правам человека.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2. Компетенция, условия формирования и порядок деятельности Комиссии определяются Положением о Комиссии по правам человека Союзного государства, утверждаемым Высшим Государственным Советом.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pStyle w:val="ConsPlusTitle"/>
        <w:jc w:val="center"/>
        <w:outlineLvl w:val="0"/>
        <w:rPr>
          <w:sz w:val="20"/>
          <w:szCs w:val="20"/>
        </w:rPr>
      </w:pPr>
      <w:r w:rsidRPr="00251CF7">
        <w:rPr>
          <w:sz w:val="20"/>
          <w:szCs w:val="20"/>
        </w:rPr>
        <w:t>Раздел II. ПРЕДМЕТЫ ВЕДЕНИЯ СОЮЗНОГО ГОСУДАРСТВА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 w:val="20"/>
          <w:szCs w:val="20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0"/>
        <w:jc w:val="center"/>
        <w:outlineLvl w:val="1"/>
        <w:rPr>
          <w:szCs w:val="28"/>
        </w:rPr>
      </w:pPr>
      <w:r w:rsidRPr="00251CF7">
        <w:rPr>
          <w:szCs w:val="28"/>
        </w:rPr>
        <w:t>Статья 17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К исключительному ведению Союзного государства относятся: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создание единого экономического пространства и правовых основ общего рынка, обеспечивающего свободное перемещение товаров, услуг, капиталов, рабочей силы в пределах территорий государств - участников, равные условия и гарантии для деятельности хозяйствующих субъектов;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единая денежно - кредитная, валютная, налоговая и ценовая политика;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единые правила конкуренции и защиты прав потребителей;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объединенные транспортная и энергетическая системы;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разработка и размещение совместного оборонного заказа, обеспечение на его основе поставок и реализации вооружений и военной техники, объединенная система технического обеспечения вооруженных сил государств - участников;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lastRenderedPageBreak/>
        <w:t xml:space="preserve">единая торговая и </w:t>
      </w:r>
      <w:proofErr w:type="spellStart"/>
      <w:r w:rsidRPr="00251CF7">
        <w:rPr>
          <w:szCs w:val="28"/>
        </w:rPr>
        <w:t>таможенно</w:t>
      </w:r>
      <w:proofErr w:type="spellEnd"/>
      <w:r w:rsidRPr="00251CF7">
        <w:rPr>
          <w:szCs w:val="28"/>
        </w:rPr>
        <w:t xml:space="preserve"> - тарифная политика в отношении третьих стран, международных организаций и объединений;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единое законодательство об иностранных инвестициях;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разработка, утверждение и исполнение бюджета Союзного государства;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управление собственностью Союзного государства;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международная деятельность и международные договоры Союзного государства по вопросам, отнесенным к исключительному ведению Союзного государства;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функционирование региональной группировки войск;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пограничная политика Союзного государства;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стандарты, эталоны, гидрометеорологическая служба, метрическая система и исчисление времени, геодезия и картография;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статистический и бухгалтерский учет, единые банки данных;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установление системы органов Союзного государства, порядка их организации и деятельности, формирование органов Союзного государства.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0"/>
        <w:jc w:val="center"/>
        <w:outlineLvl w:val="1"/>
        <w:rPr>
          <w:szCs w:val="28"/>
        </w:rPr>
      </w:pPr>
      <w:r w:rsidRPr="00251CF7">
        <w:rPr>
          <w:szCs w:val="28"/>
        </w:rPr>
        <w:t>Статья 18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К совместному ведению Союзного государства и государств - участников относятся: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принятие в состав Союзного государства других государств;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координация и взаимодействие в сфере внешней политики, связанные с осуществлением настоящего Договора;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проведение согласованного курса на укрепление Содружества Независимых Государств;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совместная оборонная политика, координация деятельности в области военного строительства, развитие вооруженных сил государств - участников, совместное использование военной инфраструктуры и принятие других мер для поддержания обороноспособности Союзного государства;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взаимодействие в международном сотрудничестве по военным и пограничным вопросам, включая реализацию заключенных государствами - участниками международных договоров по вопросам сокращения вооруженных сил и ограничения вооружений;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взаимодействие в области осуществления демократических преобразований, реализация и защита основных прав и свобод граждан Союзного государства;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гармонизация и унификация законодательства государств - участников;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осуществление инвестиционной политики в интересах рационального разделения труда;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охрана окружающей среды;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совместные действия в области экологической безопасности, предупреждения природных и техногенных катастроф и ликвидации их последствий, в том числе последствий аварии на Чернобыльской АЭС;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развитие науки, образования, культуры, создание равных условий сохранения и развития этнической, культурной и языковой самобытности народов;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lastRenderedPageBreak/>
        <w:t>формирование общего научного, технологического и информационного пространства;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согласованная социальная политика, включая вопросы занятости, миграции, условий труда и его охраны, социального обеспечения и страхования;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обеспечение равных прав граждан в трудоустройстве и оплате труда, в получении образования, медицинской помощи, предоставлении других социальных гарантий;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борьба с терроризмом, коррупцией, распространением наркотиков и другими видами преступлений.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0"/>
        <w:jc w:val="center"/>
        <w:outlineLvl w:val="1"/>
        <w:rPr>
          <w:szCs w:val="28"/>
        </w:rPr>
      </w:pPr>
      <w:r w:rsidRPr="00251CF7">
        <w:rPr>
          <w:szCs w:val="28"/>
        </w:rPr>
        <w:t>Статья 19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Вне пределов исключительного ведения Союзного государства и предметов совместного ведения Союзного государства и государств - участников последние сохраняют всю полноту государственной власти.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pStyle w:val="ConsPlusTitle"/>
        <w:jc w:val="center"/>
        <w:outlineLvl w:val="0"/>
        <w:rPr>
          <w:sz w:val="20"/>
          <w:szCs w:val="20"/>
        </w:rPr>
      </w:pPr>
      <w:r w:rsidRPr="00251CF7">
        <w:rPr>
          <w:sz w:val="20"/>
          <w:szCs w:val="20"/>
        </w:rPr>
        <w:t>Раздел III. ПРИНЦИПЫ ФОРМИРОВАНИЯ ЕДИНОГО</w:t>
      </w:r>
    </w:p>
    <w:p w:rsidR="006F7EA9" w:rsidRPr="00251CF7" w:rsidRDefault="006F7EA9" w:rsidP="006F7EA9">
      <w:pPr>
        <w:pStyle w:val="ConsPlusTitle"/>
        <w:jc w:val="center"/>
        <w:rPr>
          <w:sz w:val="20"/>
          <w:szCs w:val="20"/>
        </w:rPr>
      </w:pPr>
      <w:r w:rsidRPr="00251CF7">
        <w:rPr>
          <w:sz w:val="20"/>
          <w:szCs w:val="20"/>
        </w:rPr>
        <w:t>ЭКОНОМИЧЕСКОГО ПРОСТРАНСТВА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 w:val="20"/>
          <w:szCs w:val="20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0"/>
        <w:jc w:val="center"/>
        <w:outlineLvl w:val="1"/>
        <w:rPr>
          <w:szCs w:val="28"/>
        </w:rPr>
      </w:pPr>
      <w:r w:rsidRPr="00251CF7">
        <w:rPr>
          <w:szCs w:val="28"/>
        </w:rPr>
        <w:t>Статья 20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Государства - участники создают единое экономическое пространство. В Союзном государстве действует унифицированное, а затем и единое законодательство, регулирующее хозяйственную деятельность, в том числе гражданское и налоговое законодательство.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0"/>
        <w:jc w:val="center"/>
        <w:outlineLvl w:val="1"/>
        <w:rPr>
          <w:szCs w:val="28"/>
        </w:rPr>
      </w:pPr>
      <w:r w:rsidRPr="00251CF7">
        <w:rPr>
          <w:szCs w:val="28"/>
        </w:rPr>
        <w:t>Статья 21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В целях создания единого экономического пространства государства - участники принимают согласованные меры по поэтапному сближению основных социальных и макроэкономических показателей развития и проводят единую структурную политику.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0"/>
        <w:jc w:val="center"/>
        <w:outlineLvl w:val="1"/>
        <w:rPr>
          <w:szCs w:val="28"/>
        </w:rPr>
      </w:pPr>
      <w:bookmarkStart w:id="1" w:name="Par168"/>
      <w:bookmarkEnd w:id="1"/>
      <w:r w:rsidRPr="00251CF7">
        <w:rPr>
          <w:szCs w:val="28"/>
        </w:rPr>
        <w:t>Статья 22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В Союзном государстве поэтапно вводится единая денежная единица (валюта) с одновременным созданием единого эмиссионного центра.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Основной функцией единого эмиссионного центра является защита и обеспечение устойчивости единой денежной единицы, и эту функцию он осуществляет, взаимодействуя с другими органами Союзного государства и государственными органами государств - участников.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Единый эмиссионный центр не вправе предоставлять кредиты органам Союзного государства и покупать ценные бумаги Союзного государства при их первичном размещении на финансовом рынке.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 xml:space="preserve">Союзное государство предоставляет и получает кредиты и дает гарантии по кредитам, выпускает займы и ценные бумаги в порядке, определяемом </w:t>
      </w:r>
      <w:r w:rsidRPr="00251CF7">
        <w:rPr>
          <w:szCs w:val="28"/>
        </w:rPr>
        <w:lastRenderedPageBreak/>
        <w:t>Парламентом Союзного государства и утверждаемом Высшим Государственным Советом.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Введение единой денежной единицы и формирование единого эмиссионного центра осуществляются на основе соглашения между государствами - участниками.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0"/>
        <w:jc w:val="center"/>
        <w:outlineLvl w:val="1"/>
        <w:rPr>
          <w:szCs w:val="28"/>
        </w:rPr>
      </w:pPr>
      <w:r w:rsidRPr="00251CF7">
        <w:rPr>
          <w:szCs w:val="28"/>
        </w:rPr>
        <w:t>Статья 23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В Союзном государстве осуществляется единая политика в области ценообразования, включая вопросы регулирования цен и тарифов.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0"/>
        <w:jc w:val="center"/>
        <w:outlineLvl w:val="1"/>
        <w:rPr>
          <w:szCs w:val="28"/>
        </w:rPr>
      </w:pPr>
      <w:r w:rsidRPr="00251CF7">
        <w:rPr>
          <w:szCs w:val="28"/>
        </w:rPr>
        <w:t>Статья 24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В Союзном государстве действует общий рынок ценных бумаг, предусматривающий их свободное обращение, и создаются соответствующие учреждения по эмиссии ценных бумаг и регулированию фондового рынка.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0"/>
        <w:jc w:val="center"/>
        <w:outlineLvl w:val="1"/>
        <w:rPr>
          <w:szCs w:val="28"/>
        </w:rPr>
      </w:pPr>
      <w:r w:rsidRPr="00251CF7">
        <w:rPr>
          <w:szCs w:val="28"/>
        </w:rPr>
        <w:t>Статья 25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 xml:space="preserve">Государства - участники завершат унификацию требований к организации надзора за банками и иными кредитными </w:t>
      </w:r>
      <w:proofErr w:type="gramStart"/>
      <w:r w:rsidRPr="00251CF7">
        <w:rPr>
          <w:szCs w:val="28"/>
        </w:rPr>
        <w:t>учреждениями</w:t>
      </w:r>
      <w:proofErr w:type="gramEnd"/>
      <w:r w:rsidRPr="00251CF7">
        <w:rPr>
          <w:szCs w:val="28"/>
        </w:rPr>
        <w:t xml:space="preserve"> исходя из основных принципов эффективного банковского надзора, определенных </w:t>
      </w:r>
      <w:proofErr w:type="spellStart"/>
      <w:r w:rsidRPr="00251CF7">
        <w:rPr>
          <w:szCs w:val="28"/>
        </w:rPr>
        <w:t>Базельским</w:t>
      </w:r>
      <w:proofErr w:type="spellEnd"/>
      <w:r w:rsidRPr="00251CF7">
        <w:rPr>
          <w:szCs w:val="28"/>
        </w:rPr>
        <w:t xml:space="preserve"> комитетом по банковскому надзору, и будут применять единые ставки рефинансирования и общие нормы резервных требований к банкам.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0"/>
        <w:jc w:val="center"/>
        <w:outlineLvl w:val="1"/>
        <w:rPr>
          <w:szCs w:val="28"/>
        </w:rPr>
      </w:pPr>
      <w:r w:rsidRPr="00251CF7">
        <w:rPr>
          <w:szCs w:val="28"/>
        </w:rPr>
        <w:t>Статья 26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В Союзном государстве создается и действует единое законодательство в части обслуживания и погашения внешнего и внутреннего долга, порядка осуществления внешних заимствований и иностранных инвестиций. Государства - участники будут совместно заключать с третьими странами международные договоры по данному вопросу, согласованно принимать на себя обязательства.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0"/>
        <w:jc w:val="center"/>
        <w:outlineLvl w:val="1"/>
        <w:rPr>
          <w:szCs w:val="28"/>
        </w:rPr>
      </w:pPr>
      <w:r w:rsidRPr="00251CF7">
        <w:rPr>
          <w:szCs w:val="28"/>
        </w:rPr>
        <w:t>Статья 27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В Союзном государстве действуют единые принципы взимания налогов, не зависящие от места нахождения налогоплательщиков на его территории.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0"/>
        <w:jc w:val="center"/>
        <w:outlineLvl w:val="1"/>
        <w:rPr>
          <w:szCs w:val="28"/>
        </w:rPr>
      </w:pPr>
      <w:r w:rsidRPr="00251CF7">
        <w:rPr>
          <w:szCs w:val="28"/>
        </w:rPr>
        <w:t>Статья 28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251CF7">
        <w:rPr>
          <w:szCs w:val="28"/>
        </w:rPr>
        <w:t xml:space="preserve">Государства - участники проводят единую торговую политику в отношении третьих стран, международных экономических организаций и экономических объединений, применяют единые ставки ввозных и вывозных таможенных пошлин, единые таможенные режимы и единый порядок таможенного оформления и контроля, унифицируют законодательство о государственном регулировании внешнеторговой деятельности и о защите </w:t>
      </w:r>
      <w:r w:rsidRPr="00251CF7">
        <w:rPr>
          <w:szCs w:val="28"/>
        </w:rPr>
        <w:lastRenderedPageBreak/>
        <w:t>экономических интересов государств - участников при осуществлении внешней торговли.</w:t>
      </w:r>
      <w:proofErr w:type="gramEnd"/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0"/>
        <w:jc w:val="center"/>
        <w:outlineLvl w:val="1"/>
        <w:rPr>
          <w:szCs w:val="28"/>
        </w:rPr>
      </w:pPr>
      <w:r w:rsidRPr="00251CF7">
        <w:rPr>
          <w:szCs w:val="28"/>
        </w:rPr>
        <w:t>Статья 29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В Союзном государстве действует единое таможенное пространство, в отношении которого применяются: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единый порядок экспортного контроля;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единые меры нетарифного регулирования, включая применение количественных ограничений, лицензирование ввоза и вывоза товаров, ведение единого перечня товаров, к которым применяются запреты или ограничения ввоза и вывоза;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единый порядок взаимного признания лицензий, сертификатов и разрешений на ввоз или вывоз товаров.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0"/>
        <w:jc w:val="center"/>
        <w:outlineLvl w:val="1"/>
        <w:rPr>
          <w:szCs w:val="28"/>
        </w:rPr>
      </w:pPr>
      <w:r w:rsidRPr="00251CF7">
        <w:rPr>
          <w:szCs w:val="28"/>
        </w:rPr>
        <w:t>Статья 30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В пределах Союзного государства функционируют объединенные энергетическая, транспортная системы, взаимоувязанные системы связи и телекоммуникаций.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Порядок управления упомянутыми и иными едиными элементами инфраструктуры регулируется на основании актов Союзного государства.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0"/>
        <w:jc w:val="center"/>
        <w:outlineLvl w:val="1"/>
        <w:rPr>
          <w:szCs w:val="28"/>
        </w:rPr>
      </w:pPr>
      <w:r w:rsidRPr="00251CF7">
        <w:rPr>
          <w:szCs w:val="28"/>
        </w:rPr>
        <w:t>Статья 31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В Союзном государстве действует унифицированное трудовое законодательство, законодательство в области социальной защиты населения, пенсионного обеспечения.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pStyle w:val="ConsPlusTitle"/>
        <w:jc w:val="center"/>
        <w:outlineLvl w:val="0"/>
        <w:rPr>
          <w:sz w:val="20"/>
          <w:szCs w:val="20"/>
        </w:rPr>
      </w:pPr>
      <w:r w:rsidRPr="00251CF7">
        <w:rPr>
          <w:sz w:val="20"/>
          <w:szCs w:val="20"/>
        </w:rPr>
        <w:t>Раздел IV. БЮДЖЕТ СОЮЗНОГО ГОСУДАРСТВА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 w:val="20"/>
          <w:szCs w:val="20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0"/>
        <w:jc w:val="center"/>
        <w:outlineLvl w:val="1"/>
        <w:rPr>
          <w:szCs w:val="28"/>
        </w:rPr>
      </w:pPr>
      <w:r w:rsidRPr="00251CF7">
        <w:rPr>
          <w:szCs w:val="28"/>
        </w:rPr>
        <w:t>Статья 32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1. Бюджет Союзного государства призван обеспечивать финансирование программ и проектов Союзного государства, его функционирование, включая расходы на содержание его органов.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2. Бюджет Союзного государства формируется за счет ежегодных согласованных отчислений государств - участников.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3. В порядке и в случаях, установленных Высшим Государственным Советом по предложению Совета Министров, одобренному Парламентом, наполнение бюджета может осуществляться также и из иных источников.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4. Вопросы финансово - хозяйственной деятельности органов Союзного государства, отраслевых и функциональных органов управления Союзного государства регулируются Советом Министров Союзного государства в соответствии с нормативно - правовыми актами Союзного государства, а также законодательством государств - участников.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lastRenderedPageBreak/>
        <w:t>5. Государства - участники самостоятельно несут расходы, связанные с осуществлением мероприятий, не предусмотренных бюджетом Союзного государства.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6. Бюджет Союзного государства не может иметь дефицит.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7. Исполнение бюджета до создания Казначейства Союзного государства осуществляют казначейства государств - участников в части, касающейся территорий своих государств.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0"/>
        <w:jc w:val="center"/>
        <w:outlineLvl w:val="1"/>
        <w:rPr>
          <w:szCs w:val="28"/>
        </w:rPr>
      </w:pPr>
      <w:r w:rsidRPr="00251CF7">
        <w:rPr>
          <w:szCs w:val="28"/>
        </w:rPr>
        <w:t>Статья 33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1. Проект бюджета Союзного государства вносится в Парламент Советом Министров Союзного государства.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2. Бюджет после принятия Парламентом утверждается Высшим Государственным Советом.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pStyle w:val="ConsPlusTitle"/>
        <w:jc w:val="center"/>
        <w:outlineLvl w:val="0"/>
        <w:rPr>
          <w:sz w:val="20"/>
          <w:szCs w:val="20"/>
        </w:rPr>
      </w:pPr>
      <w:r w:rsidRPr="00251CF7">
        <w:rPr>
          <w:sz w:val="20"/>
          <w:szCs w:val="20"/>
        </w:rPr>
        <w:t>Раздел V. ОРГАНЫ СОЮЗНОГО ГОСУДАРСТВА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 w:val="20"/>
          <w:szCs w:val="20"/>
        </w:rPr>
      </w:pPr>
    </w:p>
    <w:p w:rsidR="006F7EA9" w:rsidRPr="00251CF7" w:rsidRDefault="006F7EA9" w:rsidP="006F7EA9">
      <w:pPr>
        <w:pStyle w:val="ConsPlusTitle"/>
        <w:jc w:val="center"/>
        <w:outlineLvl w:val="1"/>
        <w:rPr>
          <w:sz w:val="20"/>
          <w:szCs w:val="20"/>
        </w:rPr>
      </w:pPr>
      <w:r w:rsidRPr="00251CF7">
        <w:rPr>
          <w:sz w:val="20"/>
          <w:szCs w:val="20"/>
        </w:rPr>
        <w:t>Глава I. ВЫСШИЙ ГОСУДАРСТВЕННЫЙ СОВЕТ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 w:val="20"/>
          <w:szCs w:val="20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0"/>
        <w:jc w:val="center"/>
        <w:outlineLvl w:val="2"/>
        <w:rPr>
          <w:szCs w:val="28"/>
        </w:rPr>
      </w:pPr>
      <w:r w:rsidRPr="00251CF7">
        <w:rPr>
          <w:szCs w:val="28"/>
        </w:rPr>
        <w:t>Статья 34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1. Высший Государственный Совет является высшим органом Союзного государства.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2. В состав Высшего Государственного Совета входят главы государств, главы правительств, руководители палат парламентов государств - участников.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3. В заседаниях Высшего Государственного Совета участвуют Председатель Совета Министров, Председатели Палат Парламента, Председатель Суда Союзного государства.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0"/>
        <w:jc w:val="center"/>
        <w:outlineLvl w:val="2"/>
        <w:rPr>
          <w:szCs w:val="28"/>
        </w:rPr>
      </w:pPr>
      <w:r w:rsidRPr="00251CF7">
        <w:rPr>
          <w:szCs w:val="28"/>
        </w:rPr>
        <w:t>Статья 35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1. Высший Государственный Совет: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решает важнейшие вопросы развития Союзного государства;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образует в пределах своей компетенции органы Союзного государства, включая органы управления отраслевого и функционального характера;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назначает выборы в Палату Представителей Парламента Союзного государства;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утверждает бюджет Союзного государства, принятый Парламентом Союзного государства, и годовые отчеты о его исполнении;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утверждает международные договоры Союзного государства, ратифицированные Парламентом;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утверждает государственную символику Союзного государства;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определяет местопребывание органов Союзного государства;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заслушивает ежегодный отчет Председателя Совета Министров о реализации принятых решений.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2. Высший Государственный Совет выполняет иные функции, отнесенные к его ведению настоящим Договором либо переданные на его рассмотрение государствами - участниками.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lastRenderedPageBreak/>
        <w:t>3. Высший Государственный Совет в пределах своих полномочий издает декреты, постановления и директивы.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0"/>
        <w:jc w:val="center"/>
        <w:outlineLvl w:val="2"/>
        <w:rPr>
          <w:szCs w:val="28"/>
        </w:rPr>
      </w:pPr>
      <w:r w:rsidRPr="00251CF7">
        <w:rPr>
          <w:szCs w:val="28"/>
        </w:rPr>
        <w:t>Статья 36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1. Председателем Высшего Государственного Совета является один из глав государств - участников на основе ротации, если государства - участники не договорились об ином.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2. Председатель Высшего Государственного Совета: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организует работу Высшего Государственного Совета, председательствует на его заседаниях и подписывает принятые Высшим Государственным Советом акты, а также законы Союзного государства;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обращается к Парламенту с ежегодными посланиями о положении в Союзном государстве и основных направлениях его развития;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по поручению Высшего Государственного Совета ведет международные переговоры и подписывает от имени Союзного государства международные договоры, представляет Союзное государство в отношениях с иностранными государствами и международными организациями;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 xml:space="preserve">организует </w:t>
      </w:r>
      <w:proofErr w:type="gramStart"/>
      <w:r w:rsidRPr="00251CF7">
        <w:rPr>
          <w:szCs w:val="28"/>
        </w:rPr>
        <w:t>контроль за</w:t>
      </w:r>
      <w:proofErr w:type="gramEnd"/>
      <w:r w:rsidRPr="00251CF7">
        <w:rPr>
          <w:szCs w:val="28"/>
        </w:rPr>
        <w:t xml:space="preserve"> ходом реализации настоящего Договора и принимаемых Высшим Государственным Советом решений;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в пределах своих полномочий дает поручения Совету Министров Союзного государства;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по поручению Высшего Государственного Совета выполняет иные функции.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0"/>
        <w:jc w:val="center"/>
        <w:outlineLvl w:val="2"/>
        <w:rPr>
          <w:szCs w:val="28"/>
        </w:rPr>
      </w:pPr>
      <w:r w:rsidRPr="00251CF7">
        <w:rPr>
          <w:szCs w:val="28"/>
        </w:rPr>
        <w:t>Статья 37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1. Акты Высшего Государственного Совета принимаются на основе единогласия государств - участников. Акт не является принятым, если одно из государств - участников высказалось против его принятия.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2. Голосование на заседаниях Высшего Государственного Совета от имени государства - участника осуществляет глава государства либо лицо, им уполномоченное.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pStyle w:val="ConsPlusTitle"/>
        <w:jc w:val="center"/>
        <w:outlineLvl w:val="1"/>
        <w:rPr>
          <w:sz w:val="20"/>
          <w:szCs w:val="20"/>
        </w:rPr>
      </w:pPr>
      <w:r w:rsidRPr="00251CF7">
        <w:rPr>
          <w:sz w:val="20"/>
          <w:szCs w:val="20"/>
        </w:rPr>
        <w:t>Глава II. ПАРЛАМЕНТ СОЮЗНОГО ГОСУДАРСТВА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 w:val="20"/>
          <w:szCs w:val="20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0"/>
        <w:jc w:val="center"/>
        <w:outlineLvl w:val="2"/>
        <w:rPr>
          <w:szCs w:val="28"/>
        </w:rPr>
      </w:pPr>
      <w:r w:rsidRPr="00251CF7">
        <w:rPr>
          <w:szCs w:val="28"/>
        </w:rPr>
        <w:t>Статья 38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Парламент Союзного государства является представительным и законодательным органом Союзного государства.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0"/>
        <w:jc w:val="center"/>
        <w:outlineLvl w:val="2"/>
        <w:rPr>
          <w:szCs w:val="28"/>
        </w:rPr>
      </w:pPr>
      <w:r w:rsidRPr="00251CF7">
        <w:rPr>
          <w:szCs w:val="28"/>
        </w:rPr>
        <w:t>Статья 39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1. Парламент состоит из двух палат - Палаты Союза и Палаты Представителей.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 xml:space="preserve">2. Палата Союза состоит из 36 членов Совета Федерации, депутатов Государственной Думы, делегированных палатами Федерального Собрания </w:t>
      </w:r>
      <w:r w:rsidRPr="00251CF7">
        <w:rPr>
          <w:szCs w:val="28"/>
        </w:rPr>
        <w:lastRenderedPageBreak/>
        <w:t>Российской Федерации, и 36 членов Совета Республики, депутатов Палаты Представителей, делегированных палатами Национального собрания Республики Беларусь. Члены Палаты Союза работают на непостоянной основе и получают вознаграждение за свой труд по месту постоянной работы.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3. Палата Представителей состоит из 75 депутатов от Российской Федерации и 28 депутатов от Республики Беларусь, избираемых на основе всеобщего избирательного права при тайном голосовании.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4. Палата Представителей избирается, а Палата Союза формируется сроком на 4 года. В случае прекращения полномочий палат парламентов государств - участников члены Палаты Союза сохраняют свои полномочия вплоть до обновления депутации соответствующего парламента.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0"/>
        <w:jc w:val="center"/>
        <w:outlineLvl w:val="2"/>
        <w:rPr>
          <w:szCs w:val="28"/>
        </w:rPr>
      </w:pPr>
      <w:r w:rsidRPr="00251CF7">
        <w:rPr>
          <w:szCs w:val="28"/>
        </w:rPr>
        <w:t>Статья 40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Парламент Союзного государства: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принимает законы и Основы законодательства Союзного государства по вопросам, отнесенным настоящим Договором к компетенции Союзного государства;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содействует унификации законодательства государств - участников;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заслушивает ежегодные послания Высшего Государственного Совета о положении в Союзном государстве и основных направлениях его развития;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заслушивает доклады и информации о деятельности Совета Министров;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принимает бюджет и заслушивает годовые и полугодовые отчеты о его исполнении;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утверждает отчет, заслушивает доклады и сообщения Счетной палаты Союзного государства;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ратифицирует международные договоры, заключаемые от имени Союзного государства;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заключает соглашения о сотрудничестве с парламентами государств, не входящих в Союзное государство, и парламентскими организациями;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назначает по представлению Высшего Государственного Совета судей Суда Союзного государства;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утверждает по представлению Высшего Государственного Совета членов Комиссии по правам человека;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 xml:space="preserve">назначает по представлению </w:t>
      </w:r>
      <w:proofErr w:type="gramStart"/>
      <w:r w:rsidRPr="00251CF7">
        <w:rPr>
          <w:szCs w:val="28"/>
        </w:rPr>
        <w:t>Совета Министров членов Счетной палаты Союзного государства</w:t>
      </w:r>
      <w:proofErr w:type="gramEnd"/>
      <w:r w:rsidRPr="00251CF7">
        <w:rPr>
          <w:szCs w:val="28"/>
        </w:rPr>
        <w:t>;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устанавливает символику Союзного государства;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рассматривает предложения по вопросам присоединения к Союзному государству третьих государств, принимает соответствующие рекомендации, направляет их для утверждения в Высший Государственный Совет;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обеспечивает взаимодействие парламентов государств - участников;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осуществляет иные полномочия, предусмотренные настоящим Договором.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0"/>
        <w:jc w:val="center"/>
        <w:outlineLvl w:val="2"/>
        <w:rPr>
          <w:szCs w:val="28"/>
        </w:rPr>
      </w:pPr>
      <w:r w:rsidRPr="00251CF7">
        <w:rPr>
          <w:szCs w:val="28"/>
        </w:rPr>
        <w:t>Статья 41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lastRenderedPageBreak/>
        <w:t>1. Депутаты Палаты Представителей и члены Палаты Союза обладают неприкосновенностью на всей территории Союзного государства в течение всего срока их полномочий.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2. Депутаты Палаты Представителей работают на постоянной профессиональной основе и не могут находиться на государственной службе, заниматься другой оплачиваемой деятельностью, кроме преподавательской, научной и иной творческой деятельности.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0"/>
        <w:jc w:val="center"/>
        <w:outlineLvl w:val="2"/>
        <w:rPr>
          <w:szCs w:val="28"/>
        </w:rPr>
      </w:pPr>
      <w:r w:rsidRPr="00251CF7">
        <w:rPr>
          <w:szCs w:val="28"/>
        </w:rPr>
        <w:t>Статья 42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1. Заседания Палаты Союза и Палаты Представителей проводятся на регулярной основе в соответствии с их регламентами.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2. Палата Союза и Палата Представителей заседают раздельно, кроме случаев, предусмотренных их регламентами.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3. Каждая из палат избирает из своего состава Председателя, его заместителя, образует комиссии. Председатель палаты и его заместитель избираются на ротационной основе. Председатель палаты и его заместитель не могут быть гражданами одного государства - участника.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4. Каждая из палат принимает свой регламент и решает вопросы внутреннего распорядка своей деятельности.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0"/>
        <w:jc w:val="center"/>
        <w:outlineLvl w:val="2"/>
        <w:rPr>
          <w:szCs w:val="28"/>
        </w:rPr>
      </w:pPr>
      <w:r w:rsidRPr="00251CF7">
        <w:rPr>
          <w:szCs w:val="28"/>
        </w:rPr>
        <w:t>Статья 43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1. Право внесения законопроектов принадлежит Высшему Государственному Совету, Совету Министров Союзного государства, Палате Союза, а также группе депутатов Палаты Представителей численностью не менее 20 депутатов.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2. Законопроекты вносятся в Палату Представителей.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3. После принятия закона Палатой Представителей он направляется на одобрение в Палату Союза.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4. Законопроекты, предусматривающие расходы, покрываемые за счет бюджета Союзного государства, могут быть внесены только при наличии согласия Совета Министров Союзного государства.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5. Решение Палаты Представителей считается не принятым, если против него проголосовало более одной четверти от общего числа депутатов.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6. Законы Союзного государства принимаются большинством голосов от общего числа членов каждой палаты. В случае неодобрения законопроекта Палатой Союза палаты могут создать согласительную комиссию для преодоления возникших разногласий, после чего законопроект подлежит повторному рассмотрению в палатах.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7. Принятый закон не позднее 7 дней со дня одобрения Палатой Союза направляется в Высший Государственный Совет для подписания Председателем Высшего Государственного Совета и обнародования.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 xml:space="preserve">8. Председатель Высшего Государственного Совета не позднее 30 дней со дня принятия закона подписывает его, если у него и у главы государства - участника, не являющегося на момент подписания закона Председателем Высшего Государственного Совета, нет возражений в отношении принятия </w:t>
      </w:r>
      <w:r w:rsidRPr="00251CF7">
        <w:rPr>
          <w:szCs w:val="28"/>
        </w:rPr>
        <w:lastRenderedPageBreak/>
        <w:t>этого закона. Если у Председателя Высшего Государственного Совета или у главы государства - участника, не являющегося на момент подписания закона Председателем Высшего Государственного Совета, имеются возражения, то закон отклоняется. Отклонение закона оформляется решением Высшего Государственного Совета и направляется в палаты Парламента не позднее 7 дней со дня его отклонения. Председатель Высшего Государственного Совета вправе предложить палатам Парламента создать согласительную комиссию для преодоления возникших разногласий.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pStyle w:val="ConsPlusTitle"/>
        <w:jc w:val="center"/>
        <w:outlineLvl w:val="1"/>
        <w:rPr>
          <w:sz w:val="20"/>
          <w:szCs w:val="20"/>
        </w:rPr>
      </w:pPr>
      <w:r w:rsidRPr="00251CF7">
        <w:rPr>
          <w:sz w:val="20"/>
          <w:szCs w:val="20"/>
        </w:rPr>
        <w:t>Глава III. СОВЕТ МИНИСТРОВ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 w:val="20"/>
          <w:szCs w:val="20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0"/>
        <w:jc w:val="center"/>
        <w:outlineLvl w:val="2"/>
        <w:rPr>
          <w:szCs w:val="28"/>
        </w:rPr>
      </w:pPr>
      <w:r w:rsidRPr="00251CF7">
        <w:rPr>
          <w:szCs w:val="28"/>
        </w:rPr>
        <w:t>Статья 44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1. Совет Министров является исполнительным органом Союзного государства.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2. В Совет Министров входят Председатель Совета Министров, главы правительств, Государственный секретарь (на правах заместителя Председателя Совета Министров), министры иностранных дел, экономики и финансов государств - участников, руководители основных отраслевых и функциональных органов управления Союзного государства.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На заседания Совета Министров могут приглашаться руководители центральных банков и министры государств - участников.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3. Председатель Совета Министров назначается Высшим Государственным Советом. Им может быть глава правительства одного из государств - участников на ротационной основе.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4. Функции Совета Министров, его состав, а также порядок его деятельности определяются Положением, утверждаемым Высшим Государственным Советом.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0"/>
        <w:jc w:val="center"/>
        <w:outlineLvl w:val="2"/>
        <w:rPr>
          <w:szCs w:val="28"/>
        </w:rPr>
      </w:pPr>
      <w:r w:rsidRPr="00251CF7">
        <w:rPr>
          <w:szCs w:val="28"/>
        </w:rPr>
        <w:t>Статья 45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Государственный секретарь, руководители отраслевых и функциональных органов управления Союзного государства назначаются и освобождаются от должности Высшим Государственным Советом по представлению Председателя Совета Министров.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0"/>
        <w:jc w:val="center"/>
        <w:outlineLvl w:val="2"/>
        <w:rPr>
          <w:szCs w:val="28"/>
        </w:rPr>
      </w:pPr>
      <w:r w:rsidRPr="00251CF7">
        <w:rPr>
          <w:szCs w:val="28"/>
        </w:rPr>
        <w:t>Статья 46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1. Совет Министров в соответствии со своей компетенцией, определенной настоящим Договором и решениями Высшего Государственного Совета: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разрабатывает основные направления общей политики по вопросам развития Союзного государства и вносит их в Высший Государственный Совет для рассмотрения;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вносит в Высший Государственный Совет предложения по формированию отраслевых и функциональных органов Союзного государства и осуществляет руководство их деятельностью;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lastRenderedPageBreak/>
        <w:t>вносит в Парламент Союзного государства проекты союзных законов и Основ законодательства;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 xml:space="preserve">обеспечивает </w:t>
      </w:r>
      <w:proofErr w:type="gramStart"/>
      <w:r w:rsidRPr="00251CF7">
        <w:rPr>
          <w:szCs w:val="28"/>
        </w:rPr>
        <w:t>контроль за</w:t>
      </w:r>
      <w:proofErr w:type="gramEnd"/>
      <w:r w:rsidRPr="00251CF7">
        <w:rPr>
          <w:szCs w:val="28"/>
        </w:rPr>
        <w:t xml:space="preserve"> выполнением положений настоящего Договора, актов Союзного государства и при необходимости вносит мотивированные представления государствам - участникам в случае невыполнения обязательств, вытекающих из них;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разрабатывает и вносит в Парламент Союзного государства проект бюджета Союзного государства, обеспечивает исполнение бюджета, представляет Парламенту годовые и полугодовые отчеты об исполнении бюджета;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рассматривает отчеты и доклады Счетной палаты;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осуществляет управление собственностью Союзного государства;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обеспечивает создание и развитие единого экономического пространства, проведение единой финансовой, налоговой, кредитной, денежной, валютной, ценовой и торговой политики;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координирует процесс унификации законодательства государств - участников;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способствует проведению согласованной политики государств - участников в международных делах, в сфере обороны, безопасности, обеспечения законности, прав и свобод граждан, обеспечения общественного порядка и борьбы с преступностью, а также в области культуры, науки, образования, здравоохранения, социального обеспечения и охраны окружающей среды;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осуществляет иные полномочия, возложенные на него настоящим Договором и Высшим Государственным Советом.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2. Совет Министров в пределах своей компетенции издает постановления, директивы и резолюции.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3. Решение Совета Министров может быть приостановлено или отменено Высшим Государственным Советом.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0"/>
        <w:jc w:val="center"/>
        <w:outlineLvl w:val="2"/>
        <w:rPr>
          <w:szCs w:val="28"/>
        </w:rPr>
      </w:pPr>
      <w:r w:rsidRPr="00251CF7">
        <w:rPr>
          <w:szCs w:val="28"/>
        </w:rPr>
        <w:t>Статья 47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Председатель Совета Министров: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осуществляет руководство деятельностью Совета Министров и организует его работу;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представляет Высшему Государственному Совету и Парламенту Союзного государства ежегодные доклады о деятельности Совета Министров;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подписывает акты Совета Министров;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по поручению Высшего Государственного Совета и в пределах предоставленных им полномочий проводит переговоры и подписывает международные договоры от имени Союзного государства.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0"/>
        <w:jc w:val="center"/>
        <w:outlineLvl w:val="2"/>
        <w:rPr>
          <w:szCs w:val="28"/>
        </w:rPr>
      </w:pPr>
      <w:r w:rsidRPr="00251CF7">
        <w:rPr>
          <w:szCs w:val="28"/>
        </w:rPr>
        <w:t>Статья 48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1. Совет Министров формирует Постоянный Комитет, руководимый Государственным секретарем.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lastRenderedPageBreak/>
        <w:t>2. Постоянный Комитет является ответственным за подготовку заседаний Высшего Государственного Совета и Совета Министров.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 xml:space="preserve">3. </w:t>
      </w:r>
      <w:proofErr w:type="gramStart"/>
      <w:r w:rsidRPr="00251CF7">
        <w:rPr>
          <w:szCs w:val="28"/>
        </w:rPr>
        <w:t>Постоянный Комитет координирует работу отраслевых и функциональных органов Союзного государства и их взаимодействие с национальными органами государств - участников, контролирует выполнение принятых Высшим Государственным Советом и Советом Министров решений, регулярно информирует Совет Министров о положении дел в сферах деятельности отраслевых и функциональных органов Союзного государства, вносит предложения в Совет Министров по выполнению текущих задач развития Союзного государства.</w:t>
      </w:r>
      <w:proofErr w:type="gramEnd"/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0"/>
        <w:jc w:val="center"/>
        <w:outlineLvl w:val="2"/>
        <w:rPr>
          <w:szCs w:val="28"/>
        </w:rPr>
      </w:pPr>
      <w:r w:rsidRPr="00251CF7">
        <w:rPr>
          <w:szCs w:val="28"/>
        </w:rPr>
        <w:t>Статья 49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1. Правительства государств - участников выдвигают кандидатов на должности членов Постоянного Комитета.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2. Из представленных кандидатов Совет Министров назначает членов Постоянного Комитета.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 xml:space="preserve">3. Государственный </w:t>
      </w:r>
      <w:proofErr w:type="gramStart"/>
      <w:r w:rsidRPr="00251CF7">
        <w:rPr>
          <w:szCs w:val="28"/>
        </w:rPr>
        <w:t>секретарь</w:t>
      </w:r>
      <w:proofErr w:type="gramEnd"/>
      <w:r w:rsidRPr="00251CF7">
        <w:rPr>
          <w:szCs w:val="28"/>
        </w:rPr>
        <w:t xml:space="preserve"> и члены Постоянного Комитета назначаются на четырехлетний срок. Порядок их досрочного освобождения определяется Высшим Государственным Советом.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4. Членами Постоянного Комитета могут быть только граждане государств - участников. В составе Постоянного Комитета не должно быть более двух третей членов Постоянного Комитета, являющихся гражданами одного государства. Члены Постоянного Комитета назначаются и действуют в личном качестве.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5. Положение о Постоянном Комитете утверждает Высший Государственный Совет по представлению Совета Министров.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pStyle w:val="ConsPlusTitle"/>
        <w:jc w:val="center"/>
        <w:outlineLvl w:val="1"/>
        <w:rPr>
          <w:sz w:val="20"/>
          <w:szCs w:val="20"/>
        </w:rPr>
      </w:pPr>
      <w:r w:rsidRPr="00251CF7">
        <w:rPr>
          <w:sz w:val="20"/>
          <w:szCs w:val="20"/>
        </w:rPr>
        <w:t>Глава IV. СУД СОЮЗНОГО ГОСУДАРСТВА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 w:val="20"/>
          <w:szCs w:val="20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0"/>
        <w:jc w:val="center"/>
        <w:outlineLvl w:val="2"/>
        <w:rPr>
          <w:szCs w:val="28"/>
        </w:rPr>
      </w:pPr>
      <w:r w:rsidRPr="00251CF7">
        <w:rPr>
          <w:szCs w:val="28"/>
        </w:rPr>
        <w:t>Статья 50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Суд Союзного государства (далее - Суд) является органом Союзного государства, который призван обеспечить единообразное толкование и применение настоящего Договора, нормативно - правовых актов Союзного государства.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0"/>
        <w:jc w:val="center"/>
        <w:outlineLvl w:val="2"/>
        <w:rPr>
          <w:szCs w:val="28"/>
        </w:rPr>
      </w:pPr>
      <w:r w:rsidRPr="00251CF7">
        <w:rPr>
          <w:szCs w:val="28"/>
        </w:rPr>
        <w:t>Статья 51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В состав Суда входит 9 судей, назначаемых Парламентом Союзного государства по представлению Высшего Государственного Совета.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0"/>
        <w:jc w:val="center"/>
        <w:outlineLvl w:val="2"/>
        <w:rPr>
          <w:szCs w:val="28"/>
        </w:rPr>
      </w:pPr>
      <w:r w:rsidRPr="00251CF7">
        <w:rPr>
          <w:szCs w:val="28"/>
        </w:rPr>
        <w:t>Статья 52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 xml:space="preserve">1. Судьи назначаются и действуют в личном качестве из граждан Союзного государства, обладающих высокими профессиональными и </w:t>
      </w:r>
      <w:r w:rsidRPr="00251CF7">
        <w:rPr>
          <w:szCs w:val="28"/>
        </w:rPr>
        <w:lastRenderedPageBreak/>
        <w:t>моральными качествами, удовлетворяющих требованиям, предъявляемым для назначения на высшие судебные должности в государствах - участниках.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2. В составе Суда не должно быть более 5 судей, являющихся гражданами одного государства.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3. Судьи независимы.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0"/>
        <w:jc w:val="center"/>
        <w:outlineLvl w:val="2"/>
        <w:rPr>
          <w:szCs w:val="28"/>
        </w:rPr>
      </w:pPr>
      <w:r w:rsidRPr="00251CF7">
        <w:rPr>
          <w:szCs w:val="28"/>
        </w:rPr>
        <w:t>Статья 53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1. Судьи назначаются сроком на 6 лет. Допускается их назначение еще на один срок.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2. Каждые 2 года происходит обновление трети состава членов Суда.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3. При первоначальном назначении треть судей назначается сроком на 2 года и треть - на 4 года.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4. Из числа судей Суд избирает Председателя и его заместителя, которые не могут быть гражданами одного государства - участника.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5. Высший Государственный Совет утверждает Устав и Регламент Суда.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0"/>
        <w:jc w:val="center"/>
        <w:outlineLvl w:val="2"/>
        <w:rPr>
          <w:szCs w:val="28"/>
        </w:rPr>
      </w:pPr>
      <w:r w:rsidRPr="00251CF7">
        <w:rPr>
          <w:szCs w:val="28"/>
        </w:rPr>
        <w:t>Статья 54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1. Каждое государство - участник, органы Союзного государства могут передавать на рассмотрение Суда любые вопросы, связанные с толкованием и применением настоящего Договора, нормативно - правовых актов Союзного государства.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2. Решения Суда имеют обязательную юридическую силу и подлежат официальному опубликованию.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3. Решения Суда принимаются двумя третями голосов от общего числа судей в соответствующем судебном заседании.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pStyle w:val="ConsPlusTitle"/>
        <w:jc w:val="center"/>
        <w:outlineLvl w:val="1"/>
        <w:rPr>
          <w:sz w:val="20"/>
          <w:szCs w:val="20"/>
        </w:rPr>
      </w:pPr>
      <w:r w:rsidRPr="00251CF7">
        <w:rPr>
          <w:sz w:val="20"/>
          <w:szCs w:val="20"/>
        </w:rPr>
        <w:t>Глава V. СЧЕТНАЯ ПАЛАТА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 w:val="20"/>
          <w:szCs w:val="20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0"/>
        <w:jc w:val="center"/>
        <w:outlineLvl w:val="2"/>
        <w:rPr>
          <w:szCs w:val="28"/>
        </w:rPr>
      </w:pPr>
      <w:r w:rsidRPr="00251CF7">
        <w:rPr>
          <w:szCs w:val="28"/>
        </w:rPr>
        <w:t>Статья 55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 xml:space="preserve">1. Для осуществления </w:t>
      </w:r>
      <w:proofErr w:type="gramStart"/>
      <w:r w:rsidRPr="00251CF7">
        <w:rPr>
          <w:szCs w:val="28"/>
        </w:rPr>
        <w:t>контроля за</w:t>
      </w:r>
      <w:proofErr w:type="gramEnd"/>
      <w:r w:rsidRPr="00251CF7">
        <w:rPr>
          <w:szCs w:val="28"/>
        </w:rPr>
        <w:t xml:space="preserve"> финансами Союзного государства создается Счетная палата.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 xml:space="preserve">2. Счетная палата состоит из 11 членов, назначаемых сроком на 6 лет из числа граждан государств - участников, имеющих опыт работы в </w:t>
      </w:r>
      <w:proofErr w:type="spellStart"/>
      <w:r w:rsidRPr="00251CF7">
        <w:rPr>
          <w:szCs w:val="28"/>
        </w:rPr>
        <w:t>контрольно</w:t>
      </w:r>
      <w:proofErr w:type="spellEnd"/>
      <w:r w:rsidRPr="00251CF7">
        <w:rPr>
          <w:szCs w:val="28"/>
        </w:rPr>
        <w:t xml:space="preserve"> - ревизионных и аудиторских организациях, профессионализм и добросовестность которых не вызывают сомнений.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3. Члены Счетной палаты назначаются Парламентом Союзного государства по представлению Совета Министров. Члены Счетной палаты назначаются независимо от того, гражданами какого из государств - участников они являются. В состав Счетной палаты не может входить более 7 граждан одного и того же государства - участника.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 xml:space="preserve">4. Члены Счетной палаты избирают из своего состава Председателя и его заместителя, которые выполняют свои обязанности в течение двухлетнего периода и могут быть переизбраны. При этом Председатель Счетной палаты и </w:t>
      </w:r>
      <w:r w:rsidRPr="00251CF7">
        <w:rPr>
          <w:szCs w:val="28"/>
        </w:rPr>
        <w:lastRenderedPageBreak/>
        <w:t>его заместитель не могут быть гражданами одного и того же государства - участника.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5. Члены Счетной палаты действуют в интересах Союзного государства и при исполнении своих обязанностей являются полностью независимыми.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0"/>
        <w:jc w:val="center"/>
        <w:outlineLvl w:val="2"/>
        <w:rPr>
          <w:szCs w:val="28"/>
        </w:rPr>
      </w:pPr>
      <w:r w:rsidRPr="00251CF7">
        <w:rPr>
          <w:szCs w:val="28"/>
        </w:rPr>
        <w:t>Статья 56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 xml:space="preserve">1. </w:t>
      </w:r>
      <w:proofErr w:type="gramStart"/>
      <w:r w:rsidRPr="00251CF7">
        <w:rPr>
          <w:szCs w:val="28"/>
        </w:rPr>
        <w:t>Счетная палата осуществляет контроль за исполнением доходных и расходных статей бюджета Союзного государства по объемам, структуре и целевому назначению, проверку отчетов о доходах и расходах всех органов Союзного государства, устанавливает, являются ли законными полученные доходы и произведенные расходы, а также выясняет, насколько рациональным было управление финансами, контролирует эффективность использования имущества Союзного государства.</w:t>
      </w:r>
      <w:proofErr w:type="gramEnd"/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2. Органы Союзного государства, национальные аудиторские организации либо компетентные органы государств - участников направляют в Счетную палату по ее запросу любые документы и информацию, необходимые для выполнения Счетной палатой возложенных на нее функций.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3. По итогам финансового года Счетная палата представляет Совету Министров и Парламенту ежегодный отчет. На основании рассмотрения доклада вышеупомянутые органы, действуя самостоятельно или совместно, могут вносить в Высший Государственный Совет предложения относительно оздоровления финансов Союзного государства.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4. Счетная палата может, действуя по собственной инициативе или по просьбе любого из органов Союзного государства, давать в рамках своей компетенции заключения по отдельным вопросам.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5. Счетная палата устанавливает собственный регламент, который утверждается Советом Министров.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pStyle w:val="ConsPlusTitle"/>
        <w:jc w:val="center"/>
        <w:outlineLvl w:val="1"/>
        <w:rPr>
          <w:sz w:val="20"/>
          <w:szCs w:val="20"/>
        </w:rPr>
      </w:pPr>
      <w:r w:rsidRPr="00251CF7">
        <w:rPr>
          <w:sz w:val="20"/>
          <w:szCs w:val="20"/>
        </w:rPr>
        <w:t>Глава VI. ДОЛЖНОСТНЫЕ ЛИЦА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 w:val="20"/>
          <w:szCs w:val="20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0"/>
        <w:jc w:val="center"/>
        <w:outlineLvl w:val="2"/>
        <w:rPr>
          <w:szCs w:val="28"/>
        </w:rPr>
      </w:pPr>
      <w:r w:rsidRPr="00251CF7">
        <w:rPr>
          <w:szCs w:val="28"/>
        </w:rPr>
        <w:t>Статья 57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1. Должностные лица органов Союзного государства и их аппаратов, за исключением членов Высшего Государственного Совета, Совета Министров и членов Палаты Союза Парламента, являются государственными служащими Союзного государства и назначаются из числа граждан государств - участников.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2. Должностные лица органов Союзного государства и их аппаратов: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 xml:space="preserve">при выполнении своих обязанностей действуют в общих интересах, не запрашивают и не </w:t>
      </w:r>
      <w:proofErr w:type="gramStart"/>
      <w:r w:rsidRPr="00251CF7">
        <w:rPr>
          <w:szCs w:val="28"/>
        </w:rPr>
        <w:t>принимают указаний от какого бы то ни было</w:t>
      </w:r>
      <w:proofErr w:type="gramEnd"/>
      <w:r w:rsidRPr="00251CF7">
        <w:rPr>
          <w:szCs w:val="28"/>
        </w:rPr>
        <w:t xml:space="preserve"> государственного органа государств - участников;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не могут совмещать работу в органах Союзного государства с другой оплачиваемой деятельностью, за исключением преподавательской, научной и иной творческой деятельности;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 xml:space="preserve">не вправе заниматься деятельностью, несовместимой с их статусом должностных лиц органов Союзного государства, и использовать свое </w:t>
      </w:r>
      <w:r w:rsidRPr="00251CF7">
        <w:rPr>
          <w:szCs w:val="28"/>
        </w:rPr>
        <w:lastRenderedPageBreak/>
        <w:t>служебное положение, в частности, в интересах политических партий, объединений и иных организаций.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3. Правовой статус должностных лиц органов Союзного государства и их аппаратов, размер заработной платы, их социальные гарантии устанавливаются Высшим Государственным Советом по представлению Совета Министров.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pStyle w:val="ConsPlusTitle"/>
        <w:jc w:val="center"/>
        <w:outlineLvl w:val="0"/>
        <w:rPr>
          <w:sz w:val="20"/>
          <w:szCs w:val="20"/>
        </w:rPr>
      </w:pPr>
      <w:r w:rsidRPr="00251CF7">
        <w:rPr>
          <w:sz w:val="20"/>
          <w:szCs w:val="20"/>
        </w:rPr>
        <w:t>Раздел VI. АКТЫ СОЮЗНОГО ГОСУДАРСТВА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 w:val="20"/>
          <w:szCs w:val="20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0"/>
        <w:jc w:val="center"/>
        <w:outlineLvl w:val="1"/>
        <w:rPr>
          <w:szCs w:val="28"/>
        </w:rPr>
      </w:pPr>
      <w:r w:rsidRPr="00251CF7">
        <w:rPr>
          <w:szCs w:val="28"/>
        </w:rPr>
        <w:t>Статья 58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Для осуществления целей и принципов Союзного государства его органы в пределах своей компетенции принимают нормативно - правовые акты, предусмотренные настоящим Договором, а именно: законы, Основы законодательства, декреты, постановления, директивы и резолюции. Органы Союзного государства также могут принимать рекомендации и заключения.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0"/>
        <w:jc w:val="center"/>
        <w:outlineLvl w:val="1"/>
        <w:rPr>
          <w:szCs w:val="28"/>
        </w:rPr>
      </w:pPr>
      <w:r w:rsidRPr="00251CF7">
        <w:rPr>
          <w:szCs w:val="28"/>
        </w:rPr>
        <w:t>Статья 59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1. По предметам исключительного ведения Союзного государства принимаются законы, декреты, постановления и резолюции. Декреты и постановления принимаются органами Союзного государства на основании настоящего Договора и законов Союзного государства.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2. По предметам совместного ведения Союзного государства и государств - участников принимаются Основы законодательства, директивы и резолюции.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3. Нормативно - правовые акты Союзного государства по предметам совместного ведения Союзного государства реализуются путем принятия национальных нормативно - правовых актов государств - участников по соответствующим вопросам.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0"/>
        <w:jc w:val="center"/>
        <w:outlineLvl w:val="1"/>
        <w:rPr>
          <w:szCs w:val="28"/>
        </w:rPr>
      </w:pPr>
      <w:r w:rsidRPr="00251CF7">
        <w:rPr>
          <w:szCs w:val="28"/>
        </w:rPr>
        <w:t>Статья 60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1. Законы и декреты предназначены для общего применения, являются обязательными во всех частях и после их официального опубликования подлежат прямому применению на территории каждого государства - участника.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2. В случае коллизии нормы закона или декрета Союзного государства и нормы внутреннего закона государства - участника преимущественную силу имеет норма закона или декрета Союзного государства. Однако данное положение не применяется к коллизии норм закона или декрета Союзного государства и норм, содержащихся в конституциях и конституционных актах государств - участников.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3. Постановления являются обязательными во всех своих частях для того государства, физического или юридического лица, которому они адресованы.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4. Директивы являются обязательными для каждого государства, которому они адресованы, при сохранении за органами соответствующего государства свободы выбора форм и методов действий.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lastRenderedPageBreak/>
        <w:t>5. Резолюция является актом, посредством которого обеспечивается текущая деятельность органов Союзного государства.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pStyle w:val="ConsPlusTitle"/>
        <w:jc w:val="center"/>
        <w:outlineLvl w:val="0"/>
        <w:rPr>
          <w:sz w:val="20"/>
          <w:szCs w:val="20"/>
        </w:rPr>
      </w:pPr>
      <w:r w:rsidRPr="00251CF7">
        <w:rPr>
          <w:sz w:val="20"/>
          <w:szCs w:val="20"/>
        </w:rPr>
        <w:t>Раздел VII. ЗАКЛЮЧИТЕЛЬНЫЕ ПОЛОЖЕНИЯ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 w:val="20"/>
          <w:szCs w:val="20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0"/>
        <w:jc w:val="center"/>
        <w:outlineLvl w:val="1"/>
        <w:rPr>
          <w:szCs w:val="28"/>
        </w:rPr>
      </w:pPr>
      <w:r w:rsidRPr="00251CF7">
        <w:rPr>
          <w:szCs w:val="28"/>
        </w:rPr>
        <w:t>Статья 61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Положения настоящего Договора, поэтапная реализация которых может потребовать внесения поправок и дополнений в конституции государств - участников, вступают в силу после осуществления необходимых внутригосударственных процедур по изменению конституции каждого государства - участника.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0"/>
        <w:jc w:val="center"/>
        <w:outlineLvl w:val="1"/>
        <w:rPr>
          <w:szCs w:val="28"/>
        </w:rPr>
      </w:pPr>
      <w:r w:rsidRPr="00251CF7">
        <w:rPr>
          <w:szCs w:val="28"/>
        </w:rPr>
        <w:t>Статья 62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1. После вступления в силу настоящего Договора по предложению Высшего Государственного Совета Парламент Союзного государства рассмотрит проект Конституционного Акта, определяющего на основе настоящего Договора государственное устройство Союзного государства и его правовую систему.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2. После одобрения Парламентом Союзного государства проект Конституционного Акта передается президентами государств - участников на рассмотрение парламентов государств - участников, а затем в соответствии с их законодательством выносится на референдумы в государствах - участниках.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3. После одобрения Конституционного Акта на референдумах государства - участники вносят необходимые дополнения и изменения в свои конституции.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0"/>
        <w:jc w:val="center"/>
        <w:outlineLvl w:val="1"/>
        <w:rPr>
          <w:szCs w:val="28"/>
        </w:rPr>
      </w:pPr>
      <w:r w:rsidRPr="00251CF7">
        <w:rPr>
          <w:szCs w:val="28"/>
        </w:rPr>
        <w:t>Статья 63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В целях поэтапного претворения в жизнь настоящего Договора Российская Федерация и Республика Беларусь принимают Программу действий Российской Федерации и Республики Беларусь по реализации положений Договора о создании Союзного государства.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0"/>
        <w:jc w:val="center"/>
        <w:outlineLvl w:val="1"/>
        <w:rPr>
          <w:szCs w:val="28"/>
        </w:rPr>
      </w:pPr>
      <w:r w:rsidRPr="00251CF7">
        <w:rPr>
          <w:szCs w:val="28"/>
        </w:rPr>
        <w:t>Статья 64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Выборы в Палату Представителей Парламента Союзного государства первого созыва проводятся не позднее 6 месяцев после принятия парламентами государств - участников соответствующих законодательных актов.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0"/>
        <w:jc w:val="center"/>
        <w:outlineLvl w:val="1"/>
        <w:rPr>
          <w:szCs w:val="28"/>
        </w:rPr>
      </w:pPr>
      <w:r w:rsidRPr="00251CF7">
        <w:rPr>
          <w:szCs w:val="28"/>
        </w:rPr>
        <w:t>Статья 65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1. Настоящий Договор открыт для присоединения к нему других государств, являющихся субъектами международного права, разделяющих цели и принципы Союзного государства и принимающих на себя в полном объеме обязательства, вытекающие из Договора.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lastRenderedPageBreak/>
        <w:t>2. Государства - участники рассматривают обращения третьих государств и приглашают их стать участниками настоящего Договора после выполнения необходимых условий для вступления, которые устанавливаются Высшим Государственным Советом, и осуществления процедур, связанных с расширением числа государств - участников.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0"/>
        <w:jc w:val="center"/>
        <w:outlineLvl w:val="1"/>
        <w:rPr>
          <w:szCs w:val="28"/>
        </w:rPr>
      </w:pPr>
      <w:r w:rsidRPr="00251CF7">
        <w:rPr>
          <w:szCs w:val="28"/>
        </w:rPr>
        <w:t>Статья 66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1. Поправки к настоящему Договору могут быть предложены государством - участником, Парламентом и Судом Союзного государства. Поправки рассматриваются Советом Министров и выносятся на одобрение Высшего Государственного Совета.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2. Поправки оформляются отдельными договорами, подлежащими ратификации государствами - участниками.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0"/>
        <w:jc w:val="center"/>
        <w:outlineLvl w:val="1"/>
        <w:rPr>
          <w:szCs w:val="28"/>
        </w:rPr>
      </w:pPr>
      <w:r w:rsidRPr="00251CF7">
        <w:rPr>
          <w:szCs w:val="28"/>
        </w:rPr>
        <w:t>Статья 67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 xml:space="preserve">1. Государство - участник с соблюдением его соответствующих конституционных процедур на основании всенародного референдума может принять решение о выходе из Союзного государства. Об этом глава государства, желающего выйти из Союзного государства, письменно уведомляет Высший Государственный Совет, Парламент Союзного государства и другое государство - участник. Настоящий Договор прекращает свое действие в отношении такого государства по истечении 18 месяцев </w:t>
      </w:r>
      <w:proofErr w:type="gramStart"/>
      <w:r w:rsidRPr="00251CF7">
        <w:rPr>
          <w:szCs w:val="28"/>
        </w:rPr>
        <w:t>с даты проведения</w:t>
      </w:r>
      <w:proofErr w:type="gramEnd"/>
      <w:r w:rsidRPr="00251CF7">
        <w:rPr>
          <w:szCs w:val="28"/>
        </w:rPr>
        <w:t xml:space="preserve"> в нем референдума по данному вопросу.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2. Выход из настоящего Договора не затрагивает выполнение обязательств, принятых на себя государствами - участниками по Договору, реализация которых обусловлена определенным временным промежутком.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0"/>
        <w:jc w:val="center"/>
        <w:outlineLvl w:val="1"/>
        <w:rPr>
          <w:szCs w:val="28"/>
        </w:rPr>
      </w:pPr>
      <w:r w:rsidRPr="00251CF7">
        <w:rPr>
          <w:szCs w:val="28"/>
        </w:rPr>
        <w:t>Статья 68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1. Настоящий Договор не направлен против третьих государств. Государства - участники соблюдают обязательства по ранее заключенным международным договорам.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2. Государства - участники не будут принимать на себя международные обязательства, противоречащие положениям настоящего Договора.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0"/>
        <w:jc w:val="center"/>
        <w:outlineLvl w:val="1"/>
        <w:rPr>
          <w:szCs w:val="28"/>
        </w:rPr>
      </w:pPr>
      <w:r w:rsidRPr="00251CF7">
        <w:rPr>
          <w:szCs w:val="28"/>
        </w:rPr>
        <w:t>Статья 69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 xml:space="preserve">1. Настоящий Договор подлежит ратификации государствами - участниками и вступает в силу </w:t>
      </w:r>
      <w:proofErr w:type="gramStart"/>
      <w:r w:rsidRPr="00251CF7">
        <w:rPr>
          <w:szCs w:val="28"/>
        </w:rPr>
        <w:t>с даты обмена</w:t>
      </w:r>
      <w:proofErr w:type="gramEnd"/>
      <w:r w:rsidRPr="00251CF7">
        <w:rPr>
          <w:szCs w:val="28"/>
        </w:rPr>
        <w:t xml:space="preserve"> ратификационными грамотами.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2. Договор является бессрочным.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0"/>
        <w:jc w:val="center"/>
        <w:outlineLvl w:val="1"/>
        <w:rPr>
          <w:szCs w:val="28"/>
        </w:rPr>
      </w:pPr>
      <w:r w:rsidRPr="00251CF7">
        <w:rPr>
          <w:szCs w:val="28"/>
        </w:rPr>
        <w:t>Статья 70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lastRenderedPageBreak/>
        <w:t>1. Договор об образовании Сообщества России и Белоруссии от 2 апреля 1996 года и Договор о Союзе Беларуси и России от 2 апреля 1997 года прекращают действие с момента вступления в силу настоящего Договора.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2. Правовые акты, принятые ранее в рамках Сообщества и Союза, продолжают действовать в части, не противоречащей настоящему Договору.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3. До первого заседания Высшего Государственного Совета Союзного государства его функции выполняет Высший Совет Союза Беларуси и России.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 xml:space="preserve">4. До выборов в Палату </w:t>
      </w:r>
      <w:proofErr w:type="gramStart"/>
      <w:r w:rsidRPr="00251CF7">
        <w:rPr>
          <w:szCs w:val="28"/>
        </w:rPr>
        <w:t>Представителей Парламента Союзного государства функции Парламента Союзного государства</w:t>
      </w:r>
      <w:proofErr w:type="gramEnd"/>
      <w:r w:rsidRPr="00251CF7">
        <w:rPr>
          <w:szCs w:val="28"/>
        </w:rPr>
        <w:t xml:space="preserve"> выполняет Парламентское Собрание Союза Беларуси и России.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5. До первого заседания Совета Министров Союзного государства его функции выполняет Исполнительный Комитет Союза Беларуси и России.</w:t>
      </w: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6. До формирования Постоянного Комитета его функции выполняет аппарат Исполнительного Комитета Союза Беларуси и России, созданный в соответствии с Уставом Союза Беларуси и России.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0"/>
        <w:jc w:val="center"/>
        <w:outlineLvl w:val="1"/>
        <w:rPr>
          <w:szCs w:val="28"/>
        </w:rPr>
      </w:pPr>
      <w:r w:rsidRPr="00251CF7">
        <w:rPr>
          <w:szCs w:val="28"/>
        </w:rPr>
        <w:t>Статья 71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Настоящий Договор регистрируется в соответствии со статьей 102 Устава Организации Объединенных Наций.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6F7E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1CF7">
        <w:rPr>
          <w:szCs w:val="28"/>
        </w:rPr>
        <w:t>Совершено в Москве 8 декабря 1999 года в двух экземплярах, каждый на русском и белорусском языках, причем оба текста имеют одинаковую силу.</w:t>
      </w:r>
    </w:p>
    <w:p w:rsidR="006F7EA9" w:rsidRPr="00251CF7" w:rsidRDefault="006F7EA9" w:rsidP="006F7EA9">
      <w:pPr>
        <w:autoSpaceDE w:val="0"/>
        <w:autoSpaceDN w:val="0"/>
        <w:adjustRightInd w:val="0"/>
        <w:ind w:firstLine="0"/>
        <w:rPr>
          <w:szCs w:val="28"/>
        </w:rPr>
      </w:pPr>
    </w:p>
    <w:p w:rsidR="006F7EA9" w:rsidRPr="00251CF7" w:rsidRDefault="006F7EA9" w:rsidP="00251CF7">
      <w:pPr>
        <w:autoSpaceDE w:val="0"/>
        <w:autoSpaceDN w:val="0"/>
        <w:adjustRightInd w:val="0"/>
        <w:ind w:firstLine="0"/>
        <w:rPr>
          <w:szCs w:val="28"/>
        </w:rPr>
      </w:pPr>
      <w:r w:rsidRPr="00251CF7">
        <w:rPr>
          <w:szCs w:val="28"/>
        </w:rPr>
        <w:t>За Российскую Федерацию</w:t>
      </w:r>
      <w:proofErr w:type="gramStart"/>
      <w:r w:rsidR="00251CF7" w:rsidRPr="00251CF7">
        <w:rPr>
          <w:szCs w:val="28"/>
        </w:rPr>
        <w:t xml:space="preserve"> </w:t>
      </w:r>
      <w:r w:rsidR="00251CF7" w:rsidRPr="00251CF7">
        <w:rPr>
          <w:szCs w:val="28"/>
        </w:rPr>
        <w:tab/>
      </w:r>
      <w:r w:rsidR="00251CF7" w:rsidRPr="00251CF7">
        <w:rPr>
          <w:szCs w:val="28"/>
        </w:rPr>
        <w:tab/>
      </w:r>
      <w:r w:rsidR="00251CF7" w:rsidRPr="00251CF7">
        <w:rPr>
          <w:szCs w:val="28"/>
        </w:rPr>
        <w:tab/>
      </w:r>
      <w:r w:rsidR="00251CF7" w:rsidRPr="00251CF7">
        <w:rPr>
          <w:szCs w:val="28"/>
        </w:rPr>
        <w:tab/>
      </w:r>
      <w:r w:rsidR="00251CF7" w:rsidRPr="00251CF7">
        <w:rPr>
          <w:szCs w:val="28"/>
        </w:rPr>
        <w:tab/>
      </w:r>
      <w:r w:rsidR="00251CF7" w:rsidRPr="00251CF7">
        <w:rPr>
          <w:szCs w:val="28"/>
        </w:rPr>
        <w:t>З</w:t>
      </w:r>
      <w:proofErr w:type="gramEnd"/>
      <w:r w:rsidR="00251CF7" w:rsidRPr="00251CF7">
        <w:rPr>
          <w:szCs w:val="28"/>
        </w:rPr>
        <w:t>а Республику Беларусь</w:t>
      </w:r>
    </w:p>
    <w:p w:rsidR="006F7EA9" w:rsidRPr="00251CF7" w:rsidRDefault="006F7EA9" w:rsidP="00251CF7">
      <w:pPr>
        <w:autoSpaceDE w:val="0"/>
        <w:autoSpaceDN w:val="0"/>
        <w:adjustRightInd w:val="0"/>
        <w:ind w:left="540" w:firstLine="708"/>
        <w:rPr>
          <w:szCs w:val="28"/>
        </w:rPr>
      </w:pPr>
      <w:r w:rsidRPr="00251CF7">
        <w:rPr>
          <w:szCs w:val="28"/>
        </w:rPr>
        <w:t>Б.ЕЛЬЦИН</w:t>
      </w:r>
      <w:r w:rsidR="00251CF7" w:rsidRPr="00251CF7">
        <w:rPr>
          <w:szCs w:val="28"/>
        </w:rPr>
        <w:t xml:space="preserve"> </w:t>
      </w:r>
      <w:r w:rsidR="00251CF7" w:rsidRPr="00251CF7">
        <w:rPr>
          <w:szCs w:val="28"/>
        </w:rPr>
        <w:tab/>
      </w:r>
      <w:r w:rsidR="00251CF7" w:rsidRPr="00251CF7">
        <w:rPr>
          <w:szCs w:val="28"/>
        </w:rPr>
        <w:tab/>
      </w:r>
      <w:r w:rsidR="00251CF7" w:rsidRPr="00251CF7">
        <w:rPr>
          <w:szCs w:val="28"/>
        </w:rPr>
        <w:tab/>
      </w:r>
      <w:r w:rsidR="00251CF7" w:rsidRPr="00251CF7">
        <w:rPr>
          <w:szCs w:val="28"/>
        </w:rPr>
        <w:tab/>
      </w:r>
      <w:r w:rsidR="00251CF7" w:rsidRPr="00251CF7">
        <w:rPr>
          <w:szCs w:val="28"/>
        </w:rPr>
        <w:tab/>
      </w:r>
      <w:r w:rsidR="00251CF7" w:rsidRPr="00251CF7">
        <w:rPr>
          <w:szCs w:val="28"/>
        </w:rPr>
        <w:tab/>
      </w:r>
      <w:r w:rsidR="00251CF7" w:rsidRPr="00251CF7">
        <w:rPr>
          <w:szCs w:val="28"/>
        </w:rPr>
        <w:tab/>
      </w:r>
      <w:r w:rsidRPr="00251CF7">
        <w:rPr>
          <w:szCs w:val="28"/>
        </w:rPr>
        <w:t>А.ЛУКАШЕНКО</w:t>
      </w:r>
    </w:p>
    <w:p w:rsidR="00642285" w:rsidRPr="00251CF7" w:rsidRDefault="00642285"/>
    <w:sectPr w:rsidR="00642285" w:rsidRPr="00251CF7" w:rsidSect="006F7EA9">
      <w:pgSz w:w="11905" w:h="16838"/>
      <w:pgMar w:top="851" w:right="964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EA9"/>
    <w:rsid w:val="00027B6D"/>
    <w:rsid w:val="00052A37"/>
    <w:rsid w:val="000B6AFD"/>
    <w:rsid w:val="00102134"/>
    <w:rsid w:val="001B4957"/>
    <w:rsid w:val="001E5D08"/>
    <w:rsid w:val="00221B10"/>
    <w:rsid w:val="00251CF7"/>
    <w:rsid w:val="00253C35"/>
    <w:rsid w:val="00294EB7"/>
    <w:rsid w:val="00326889"/>
    <w:rsid w:val="003B5C01"/>
    <w:rsid w:val="00407FDB"/>
    <w:rsid w:val="004366DB"/>
    <w:rsid w:val="00454ED9"/>
    <w:rsid w:val="004C3BF5"/>
    <w:rsid w:val="004C786E"/>
    <w:rsid w:val="004E2834"/>
    <w:rsid w:val="004F237F"/>
    <w:rsid w:val="004F3129"/>
    <w:rsid w:val="00574C20"/>
    <w:rsid w:val="005A727C"/>
    <w:rsid w:val="00642285"/>
    <w:rsid w:val="006F7EA9"/>
    <w:rsid w:val="007011EF"/>
    <w:rsid w:val="007F2BC3"/>
    <w:rsid w:val="008F0587"/>
    <w:rsid w:val="008F7F47"/>
    <w:rsid w:val="00912312"/>
    <w:rsid w:val="0095613D"/>
    <w:rsid w:val="009A5B40"/>
    <w:rsid w:val="00A157B1"/>
    <w:rsid w:val="00A60028"/>
    <w:rsid w:val="00A77E09"/>
    <w:rsid w:val="00AA03E1"/>
    <w:rsid w:val="00AC4394"/>
    <w:rsid w:val="00AC4731"/>
    <w:rsid w:val="00AF7184"/>
    <w:rsid w:val="00B00075"/>
    <w:rsid w:val="00B95C58"/>
    <w:rsid w:val="00BB354F"/>
    <w:rsid w:val="00C0470D"/>
    <w:rsid w:val="00C06B37"/>
    <w:rsid w:val="00CA6018"/>
    <w:rsid w:val="00CE7787"/>
    <w:rsid w:val="00D65816"/>
    <w:rsid w:val="00DD1AF7"/>
    <w:rsid w:val="00DE4675"/>
    <w:rsid w:val="00DE6051"/>
    <w:rsid w:val="00E418AF"/>
    <w:rsid w:val="00E54750"/>
    <w:rsid w:val="00EC7CCB"/>
    <w:rsid w:val="00F413AE"/>
    <w:rsid w:val="00F87157"/>
    <w:rsid w:val="00F92077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F7EA9"/>
    <w:pPr>
      <w:autoSpaceDE w:val="0"/>
      <w:autoSpaceDN w:val="0"/>
      <w:adjustRightInd w:val="0"/>
      <w:ind w:firstLine="0"/>
    </w:pPr>
    <w:rPr>
      <w:b/>
      <w:bCs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F7EA9"/>
    <w:pPr>
      <w:autoSpaceDE w:val="0"/>
      <w:autoSpaceDN w:val="0"/>
      <w:adjustRightInd w:val="0"/>
      <w:ind w:firstLine="0"/>
    </w:pPr>
    <w:rPr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22</Pages>
  <Words>6626</Words>
  <Characters>37773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Михайлович. Цепов</dc:creator>
  <cp:lastModifiedBy>Сергей Михайлович. Цепов</cp:lastModifiedBy>
  <cp:revision>2</cp:revision>
  <dcterms:created xsi:type="dcterms:W3CDTF">2013-02-19T07:11:00Z</dcterms:created>
  <dcterms:modified xsi:type="dcterms:W3CDTF">2013-02-22T11:04:00Z</dcterms:modified>
</cp:coreProperties>
</file>