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5" w:rsidRPr="002B77E2" w:rsidRDefault="00815E55" w:rsidP="00815E55">
      <w:pPr>
        <w:pStyle w:val="append1"/>
        <w:spacing w:after="0"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Пр</w:t>
      </w:r>
      <w:bookmarkStart w:id="0" w:name="_GoBack"/>
      <w:bookmarkEnd w:id="0"/>
      <w:r w:rsidRPr="002B77E2">
        <w:rPr>
          <w:sz w:val="30"/>
          <w:szCs w:val="30"/>
        </w:rPr>
        <w:t xml:space="preserve">иложение </w:t>
      </w:r>
    </w:p>
    <w:p w:rsidR="00815E55" w:rsidRPr="002B77E2" w:rsidRDefault="00815E55" w:rsidP="00815E55">
      <w:pPr>
        <w:pStyle w:val="append"/>
        <w:spacing w:line="280" w:lineRule="exact"/>
        <w:ind w:left="10773"/>
        <w:rPr>
          <w:sz w:val="30"/>
          <w:szCs w:val="30"/>
        </w:rPr>
      </w:pPr>
      <w:r w:rsidRPr="002B77E2">
        <w:rPr>
          <w:sz w:val="30"/>
          <w:szCs w:val="30"/>
        </w:rPr>
        <w:t>к решению</w:t>
      </w:r>
      <w:r w:rsidRPr="002B77E2">
        <w:rPr>
          <w:sz w:val="30"/>
          <w:szCs w:val="30"/>
        </w:rPr>
        <w:br/>
      </w:r>
      <w:r>
        <w:rPr>
          <w:sz w:val="30"/>
          <w:szCs w:val="30"/>
        </w:rPr>
        <w:t>Петриковского</w:t>
      </w:r>
      <w:r w:rsidRPr="00DF606E">
        <w:rPr>
          <w:sz w:val="30"/>
          <w:szCs w:val="30"/>
        </w:rPr>
        <w:t xml:space="preserve"> </w:t>
      </w:r>
      <w:r w:rsidRPr="002B77E2">
        <w:rPr>
          <w:sz w:val="30"/>
          <w:szCs w:val="30"/>
        </w:rPr>
        <w:t xml:space="preserve">районного </w:t>
      </w:r>
    </w:p>
    <w:p w:rsidR="00815E55" w:rsidRPr="002B77E2" w:rsidRDefault="00815E55" w:rsidP="00815E55">
      <w:pPr>
        <w:pStyle w:val="append"/>
        <w:spacing w:line="280" w:lineRule="exact"/>
        <w:ind w:left="10773"/>
        <w:rPr>
          <w:sz w:val="30"/>
          <w:szCs w:val="30"/>
        </w:rPr>
      </w:pPr>
      <w:r w:rsidRPr="002B77E2">
        <w:rPr>
          <w:sz w:val="30"/>
          <w:szCs w:val="30"/>
        </w:rPr>
        <w:t>исполнительного комитета</w:t>
      </w:r>
    </w:p>
    <w:p w:rsidR="00815E55" w:rsidRPr="0011083F" w:rsidRDefault="00815E55" w:rsidP="00815E55">
      <w:pPr>
        <w:pStyle w:val="append"/>
        <w:spacing w:line="280" w:lineRule="exact"/>
        <w:ind w:left="10773"/>
        <w:rPr>
          <w:sz w:val="30"/>
          <w:szCs w:val="30"/>
        </w:rPr>
      </w:pPr>
      <w:r w:rsidRPr="0011083F">
        <w:rPr>
          <w:sz w:val="30"/>
          <w:szCs w:val="30"/>
        </w:rPr>
        <w:t>12.10.2020 №</w:t>
      </w:r>
      <w:r>
        <w:rPr>
          <w:sz w:val="30"/>
          <w:szCs w:val="30"/>
        </w:rPr>
        <w:t xml:space="preserve"> 1385</w:t>
      </w:r>
      <w:r w:rsidRPr="0011083F">
        <w:rPr>
          <w:sz w:val="30"/>
          <w:szCs w:val="30"/>
        </w:rPr>
        <w:t>_______</w:t>
      </w:r>
    </w:p>
    <w:p w:rsidR="00815E55" w:rsidRPr="002B77E2" w:rsidRDefault="00815E55" w:rsidP="00815E55">
      <w:pPr>
        <w:pStyle w:val="append"/>
        <w:spacing w:line="280" w:lineRule="exact"/>
        <w:ind w:left="10348"/>
        <w:rPr>
          <w:sz w:val="30"/>
          <w:szCs w:val="30"/>
        </w:rPr>
      </w:pPr>
    </w:p>
    <w:p w:rsidR="00815E55" w:rsidRDefault="00815E55" w:rsidP="00815E55">
      <w:pPr>
        <w:spacing w:line="280" w:lineRule="exact"/>
        <w:ind w:right="-32"/>
        <w:rPr>
          <w:sz w:val="30"/>
          <w:szCs w:val="30"/>
        </w:rPr>
      </w:pPr>
      <w:r w:rsidRPr="002B77E2">
        <w:rPr>
          <w:sz w:val="30"/>
          <w:szCs w:val="30"/>
        </w:rPr>
        <w:t>М</w:t>
      </w:r>
      <w:r>
        <w:rPr>
          <w:sz w:val="30"/>
          <w:szCs w:val="30"/>
        </w:rPr>
        <w:t>ЕСТА</w:t>
      </w:r>
      <w:r w:rsidRPr="002B77E2">
        <w:rPr>
          <w:sz w:val="30"/>
          <w:szCs w:val="30"/>
        </w:rPr>
        <w:t xml:space="preserve"> </w:t>
      </w:r>
    </w:p>
    <w:p w:rsidR="00815E55" w:rsidRPr="002B77E2" w:rsidRDefault="00815E55" w:rsidP="00815E55">
      <w:pPr>
        <w:spacing w:line="280" w:lineRule="exact"/>
        <w:ind w:right="-32"/>
        <w:rPr>
          <w:sz w:val="30"/>
          <w:szCs w:val="30"/>
        </w:rPr>
      </w:pPr>
      <w:r>
        <w:rPr>
          <w:sz w:val="30"/>
          <w:szCs w:val="30"/>
        </w:rPr>
        <w:t>обитания</w:t>
      </w:r>
      <w:r w:rsidRPr="002B77E2">
        <w:rPr>
          <w:sz w:val="30"/>
          <w:szCs w:val="30"/>
        </w:rPr>
        <w:t xml:space="preserve"> диких </w:t>
      </w:r>
      <w:r>
        <w:rPr>
          <w:sz w:val="30"/>
          <w:szCs w:val="30"/>
        </w:rPr>
        <w:t>животных</w:t>
      </w:r>
      <w:r w:rsidRPr="002B77E2">
        <w:rPr>
          <w:sz w:val="30"/>
          <w:szCs w:val="30"/>
        </w:rPr>
        <w:t xml:space="preserve">, </w:t>
      </w:r>
      <w:r>
        <w:rPr>
          <w:sz w:val="30"/>
          <w:szCs w:val="30"/>
        </w:rPr>
        <w:t>о</w:t>
      </w:r>
      <w:r w:rsidRPr="002B77E2">
        <w:rPr>
          <w:sz w:val="30"/>
          <w:szCs w:val="30"/>
        </w:rPr>
        <w:t xml:space="preserve">тносящихся к видам, включенным в Красную книгу Республики Беларусь, подлежащих передаче под охрану </w:t>
      </w:r>
      <w:r w:rsidRPr="003E1F50">
        <w:rPr>
          <w:b/>
          <w:sz w:val="30"/>
          <w:szCs w:val="30"/>
          <w:u w:val="single"/>
        </w:rPr>
        <w:t>Петриковского лесхоза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2527"/>
        <w:gridCol w:w="1545"/>
        <w:gridCol w:w="7586"/>
      </w:tblGrid>
      <w:tr w:rsidR="00815E55" w:rsidRPr="008D5259" w:rsidTr="00BB24DC">
        <w:tc>
          <w:tcPr>
            <w:tcW w:w="3110" w:type="dxa"/>
            <w:shd w:val="clear" w:color="auto" w:fill="auto"/>
            <w:vAlign w:val="center"/>
          </w:tcPr>
          <w:p w:rsidR="00815E55" w:rsidRPr="003E1F50" w:rsidRDefault="00815E55" w:rsidP="00BB24DC">
            <w:pPr>
              <w:jc w:val="center"/>
              <w:rPr>
                <w:sz w:val="22"/>
                <w:szCs w:val="26"/>
              </w:rPr>
            </w:pPr>
            <w:r w:rsidRPr="003E1F50">
              <w:rPr>
                <w:sz w:val="22"/>
                <w:szCs w:val="26"/>
              </w:rPr>
              <w:t>Название вида дикого живо</w:t>
            </w:r>
            <w:r w:rsidRPr="003E1F50">
              <w:rPr>
                <w:sz w:val="22"/>
                <w:szCs w:val="26"/>
              </w:rPr>
              <w:t>т</w:t>
            </w:r>
            <w:r w:rsidRPr="003E1F50">
              <w:rPr>
                <w:sz w:val="22"/>
                <w:szCs w:val="26"/>
              </w:rPr>
              <w:t>ного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815E55" w:rsidRPr="003E1F50" w:rsidRDefault="00815E55" w:rsidP="00BB24DC">
            <w:pPr>
              <w:jc w:val="center"/>
              <w:rPr>
                <w:sz w:val="22"/>
                <w:szCs w:val="26"/>
              </w:rPr>
            </w:pPr>
            <w:r w:rsidRPr="003E1F50">
              <w:rPr>
                <w:sz w:val="22"/>
                <w:szCs w:val="26"/>
              </w:rPr>
              <w:t>Границы передаваемых под охрану мест обитания д</w:t>
            </w:r>
            <w:r w:rsidRPr="003E1F50">
              <w:rPr>
                <w:sz w:val="22"/>
                <w:szCs w:val="26"/>
              </w:rPr>
              <w:t>и</w:t>
            </w:r>
            <w:r w:rsidRPr="003E1F50">
              <w:rPr>
                <w:sz w:val="22"/>
                <w:szCs w:val="26"/>
              </w:rPr>
              <w:t xml:space="preserve">ких животных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15E55" w:rsidRPr="003E1F50" w:rsidRDefault="00815E55" w:rsidP="00BB24DC">
            <w:pPr>
              <w:jc w:val="center"/>
              <w:rPr>
                <w:sz w:val="22"/>
                <w:szCs w:val="26"/>
              </w:rPr>
            </w:pPr>
            <w:r w:rsidRPr="003E1F50">
              <w:rPr>
                <w:sz w:val="22"/>
                <w:szCs w:val="26"/>
              </w:rPr>
              <w:t>Площадь передаваемых под охрану мест обит</w:t>
            </w:r>
            <w:r w:rsidRPr="003E1F50">
              <w:rPr>
                <w:sz w:val="22"/>
                <w:szCs w:val="26"/>
              </w:rPr>
              <w:t>а</w:t>
            </w:r>
            <w:r w:rsidRPr="003E1F50">
              <w:rPr>
                <w:sz w:val="22"/>
                <w:szCs w:val="26"/>
              </w:rPr>
              <w:t xml:space="preserve">ния диких животных, гектаров </w:t>
            </w:r>
          </w:p>
        </w:tc>
        <w:tc>
          <w:tcPr>
            <w:tcW w:w="7586" w:type="dxa"/>
            <w:vAlign w:val="center"/>
          </w:tcPr>
          <w:p w:rsidR="00815E55" w:rsidRPr="003E1F50" w:rsidRDefault="00815E55" w:rsidP="00BB24DC">
            <w:pPr>
              <w:jc w:val="center"/>
              <w:rPr>
                <w:sz w:val="22"/>
                <w:szCs w:val="26"/>
              </w:rPr>
            </w:pPr>
            <w:r w:rsidRPr="003E1F50">
              <w:rPr>
                <w:sz w:val="22"/>
                <w:szCs w:val="26"/>
              </w:rPr>
              <w:t>Специальный режим охраны и использования передаваемых под охрану мест обитания диких животных</w:t>
            </w:r>
          </w:p>
        </w:tc>
      </w:tr>
      <w:tr w:rsidR="00815E55" w:rsidRPr="008D5259" w:rsidTr="00BB24DC">
        <w:tc>
          <w:tcPr>
            <w:tcW w:w="3110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дорлик</w:t>
            </w:r>
          </w:p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</w:p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</w:p>
          <w:p w:rsidR="00815E55" w:rsidRPr="002B77E2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52625" cy="1952625"/>
                  <wp:effectExtent l="0" t="0" r="9525" b="9525"/>
                  <wp:docPr id="9" name="Рисунок 9" descr="E:\Краснокнижники\краснокнижники сайт\Большой подор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раснокнижники\краснокнижники сайт\Большой подор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 xml:space="preserve">33,36,38-55,57-59 </w:t>
            </w:r>
          </w:p>
          <w:p w:rsidR="00815E55" w:rsidRPr="00A161A6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>квартала 55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A161A6">
              <w:rPr>
                <w:sz w:val="26"/>
                <w:szCs w:val="26"/>
              </w:rPr>
              <w:t xml:space="preserve">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 xml:space="preserve">15,24-33,35-37,42-44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 xml:space="preserve">квартала 56 </w:t>
            </w:r>
          </w:p>
          <w:p w:rsidR="00815E55" w:rsidRPr="00A161A6" w:rsidRDefault="00815E55" w:rsidP="00BB24DC">
            <w:pPr>
              <w:jc w:val="both"/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>Кошевичского ле</w:t>
            </w:r>
            <w:r w:rsidRPr="00A161A6">
              <w:rPr>
                <w:sz w:val="26"/>
                <w:szCs w:val="26"/>
              </w:rPr>
              <w:t>с</w:t>
            </w:r>
            <w:r w:rsidRPr="00A161A6">
              <w:rPr>
                <w:sz w:val="26"/>
                <w:szCs w:val="26"/>
              </w:rPr>
              <w:t>ничества</w:t>
            </w:r>
          </w:p>
          <w:p w:rsidR="00815E55" w:rsidRPr="00A161A6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815E55" w:rsidRPr="00FE597F" w:rsidRDefault="00815E55" w:rsidP="00BB24DC">
            <w:pPr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136,8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815E55" w:rsidRPr="00313747" w:rsidRDefault="00815E55" w:rsidP="00BB24DC">
            <w:pPr>
              <w:jc w:val="both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Запрещается:</w:t>
            </w:r>
            <w:r>
              <w:rPr>
                <w:sz w:val="26"/>
                <w:szCs w:val="26"/>
              </w:rPr>
              <w:t xml:space="preserve"> </w:t>
            </w:r>
            <w:r w:rsidRPr="00313747">
              <w:rPr>
                <w:sz w:val="26"/>
                <w:szCs w:val="26"/>
              </w:rPr>
              <w:t xml:space="preserve">в гнездовой период с 1 </w:t>
            </w:r>
            <w:r>
              <w:rPr>
                <w:sz w:val="26"/>
                <w:szCs w:val="26"/>
              </w:rPr>
              <w:t>апреля</w:t>
            </w:r>
            <w:r w:rsidRPr="00313747">
              <w:rPr>
                <w:sz w:val="26"/>
                <w:szCs w:val="26"/>
              </w:rPr>
              <w:t xml:space="preserve"> по 15 </w:t>
            </w:r>
            <w:r>
              <w:rPr>
                <w:sz w:val="26"/>
                <w:szCs w:val="26"/>
              </w:rPr>
              <w:t>августа</w:t>
            </w:r>
            <w:r w:rsidRPr="00313747">
              <w:rPr>
                <w:sz w:val="26"/>
                <w:szCs w:val="26"/>
              </w:rPr>
              <w:t xml:space="preserve"> осуществлять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 применение средств защиты растений посещение людьми за исключением мероприятий, св</w:t>
            </w:r>
            <w:r w:rsidRPr="00313747">
              <w:rPr>
                <w:sz w:val="26"/>
                <w:szCs w:val="26"/>
              </w:rPr>
              <w:t>я</w:t>
            </w:r>
            <w:r w:rsidRPr="00313747">
              <w:rPr>
                <w:sz w:val="26"/>
                <w:szCs w:val="26"/>
              </w:rPr>
              <w:t>занны</w:t>
            </w:r>
            <w:r w:rsidRPr="00472029">
              <w:rPr>
                <w:sz w:val="26"/>
                <w:szCs w:val="26"/>
              </w:rPr>
              <w:t>х</w:t>
            </w:r>
            <w:r w:rsidRPr="00313747">
              <w:rPr>
                <w:sz w:val="26"/>
                <w:szCs w:val="26"/>
              </w:rPr>
              <w:t xml:space="preserve"> с охраной леса, проведением научных исследований и обеспечением охраны видов;</w:t>
            </w:r>
          </w:p>
          <w:p w:rsidR="00815E55" w:rsidRPr="002B77E2" w:rsidRDefault="00815E55" w:rsidP="00BB24DC">
            <w:pPr>
              <w:jc w:val="both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проводить все виды рубок в выделах, входящи</w:t>
            </w:r>
            <w:r w:rsidRPr="00472029">
              <w:rPr>
                <w:sz w:val="26"/>
                <w:szCs w:val="26"/>
              </w:rPr>
              <w:t>х</w:t>
            </w:r>
            <w:r w:rsidRPr="00313747">
              <w:rPr>
                <w:sz w:val="26"/>
                <w:szCs w:val="26"/>
              </w:rPr>
              <w:t xml:space="preserve"> полностью или частично в зону с радиусом 200 м  от гнезда;</w:t>
            </w:r>
            <w:r>
              <w:rPr>
                <w:sz w:val="26"/>
                <w:szCs w:val="26"/>
              </w:rPr>
              <w:t xml:space="preserve"> </w:t>
            </w:r>
            <w:r w:rsidRPr="00313747">
              <w:rPr>
                <w:sz w:val="26"/>
                <w:szCs w:val="26"/>
              </w:rPr>
              <w:t>проводить все виды рубок главного пользования в выделах, входящ</w:t>
            </w:r>
            <w:r w:rsidRPr="00472029">
              <w:rPr>
                <w:sz w:val="26"/>
                <w:szCs w:val="26"/>
              </w:rPr>
              <w:t>их</w:t>
            </w:r>
            <w:r w:rsidRPr="00313747">
              <w:rPr>
                <w:sz w:val="26"/>
                <w:szCs w:val="26"/>
              </w:rPr>
              <w:t xml:space="preserve"> полностью или частично в зону с радиусом от 200 м  до 500 м от гнезда;</w:t>
            </w:r>
            <w:r>
              <w:rPr>
                <w:sz w:val="26"/>
                <w:szCs w:val="26"/>
              </w:rPr>
              <w:t xml:space="preserve"> </w:t>
            </w:r>
            <w:r w:rsidRPr="00313747">
              <w:rPr>
                <w:sz w:val="26"/>
                <w:szCs w:val="26"/>
              </w:rPr>
              <w:t>устраивать склады,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313747">
              <w:rPr>
                <w:sz w:val="26"/>
                <w:szCs w:val="26"/>
              </w:rPr>
              <w:t>осуществлять добычу торфа и сапропеля;</w:t>
            </w:r>
            <w:r>
              <w:rPr>
                <w:sz w:val="26"/>
                <w:szCs w:val="26"/>
              </w:rPr>
              <w:t xml:space="preserve"> </w:t>
            </w:r>
            <w:r w:rsidRPr="00313747">
              <w:rPr>
                <w:sz w:val="26"/>
                <w:szCs w:val="26"/>
              </w:rPr>
              <w:t>проводить гидротехническую мелиорацию земель и иные р</w:t>
            </w:r>
            <w:r w:rsidRPr="00313747">
              <w:rPr>
                <w:sz w:val="26"/>
                <w:szCs w:val="26"/>
              </w:rPr>
              <w:t>а</w:t>
            </w:r>
            <w:r w:rsidRPr="00313747">
              <w:rPr>
                <w:sz w:val="26"/>
                <w:szCs w:val="26"/>
              </w:rPr>
              <w:t>боты по регулированию водного режима почв, поверхностных и грунтовых вод кроме работ по восстановлени</w:t>
            </w:r>
            <w:r>
              <w:rPr>
                <w:sz w:val="26"/>
                <w:szCs w:val="26"/>
              </w:rPr>
              <w:t>ю нарушенного режима.</w:t>
            </w:r>
          </w:p>
        </w:tc>
      </w:tr>
      <w:tr w:rsidR="00815E55" w:rsidRPr="008D5259" w:rsidTr="00BB24DC">
        <w:tc>
          <w:tcPr>
            <w:tcW w:w="3110" w:type="dxa"/>
            <w:vMerge w:val="restart"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  <w:r w:rsidRPr="00C451DA">
              <w:rPr>
                <w:sz w:val="26"/>
                <w:szCs w:val="26"/>
              </w:rPr>
              <w:lastRenderedPageBreak/>
              <w:t xml:space="preserve">Белоспинный дятел </w:t>
            </w:r>
          </w:p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90700" cy="2800350"/>
                  <wp:effectExtent l="0" t="0" r="0" b="0"/>
                  <wp:docPr id="8" name="Рисунок 8" descr="E:\Краснокнижники\краснокнижники сайт\Белоспинный дя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раснокнижники\краснокнижники сайт\Белоспинный дя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</w:rPr>
              <w:t>5,9,12-14,17,18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квартала 3</w:t>
            </w:r>
            <w:r w:rsidRPr="002E2919">
              <w:rPr>
                <w:sz w:val="26"/>
                <w:szCs w:val="26"/>
              </w:rPr>
              <w:t xml:space="preserve"> </w:t>
            </w:r>
          </w:p>
          <w:p w:rsidR="00815E55" w:rsidRPr="002E2919" w:rsidRDefault="00815E55" w:rsidP="00BB24DC">
            <w:pPr>
              <w:jc w:val="both"/>
              <w:rPr>
                <w:sz w:val="26"/>
                <w:szCs w:val="26"/>
              </w:rPr>
            </w:pPr>
            <w:r w:rsidRPr="002E2919">
              <w:rPr>
                <w:sz w:val="26"/>
                <w:szCs w:val="26"/>
              </w:rPr>
              <w:t>Копаткевичско</w:t>
            </w:r>
            <w:r>
              <w:rPr>
                <w:sz w:val="26"/>
                <w:szCs w:val="26"/>
              </w:rPr>
              <w:t>го лесн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3F315F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l-PL"/>
              </w:rPr>
              <w:t>30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7586" w:type="dxa"/>
            <w:vMerge w:val="restart"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  <w:r w:rsidRPr="004609C6">
              <w:rPr>
                <w:sz w:val="26"/>
                <w:szCs w:val="26"/>
              </w:rPr>
              <w:t>Запрещается:</w:t>
            </w:r>
            <w:r>
              <w:rPr>
                <w:sz w:val="26"/>
                <w:szCs w:val="26"/>
              </w:rPr>
              <w:t xml:space="preserve"> </w:t>
            </w:r>
            <w:r w:rsidRPr="004609C6">
              <w:rPr>
                <w:sz w:val="26"/>
                <w:szCs w:val="26"/>
              </w:rPr>
              <w:t>в гнездовой период с 1 марта по 1 июля осуществлять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 применение средств защиты растений и всех видов удобрений, посещение людьми, за исключением мероприятий, связанных с охраной леса, проведением научных исследований и обеспечением охраны видов; проводить все виды рубок;</w:t>
            </w:r>
            <w:r>
              <w:rPr>
                <w:sz w:val="26"/>
                <w:szCs w:val="26"/>
              </w:rPr>
              <w:t xml:space="preserve"> </w:t>
            </w:r>
            <w:r w:rsidRPr="004609C6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</w:t>
            </w:r>
            <w:r w:rsidRPr="004609C6">
              <w:rPr>
                <w:sz w:val="26"/>
                <w:szCs w:val="26"/>
              </w:rPr>
              <w:t>н</w:t>
            </w:r>
            <w:r w:rsidRPr="004609C6">
              <w:rPr>
                <w:sz w:val="26"/>
                <w:szCs w:val="26"/>
              </w:rPr>
              <w:t>ного режима.</w:t>
            </w: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2E2919">
              <w:rPr>
                <w:sz w:val="26"/>
                <w:szCs w:val="26"/>
              </w:rPr>
              <w:t xml:space="preserve"> 6,16-18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квартала 7</w:t>
            </w:r>
            <w:r w:rsidRPr="002E2919">
              <w:rPr>
                <w:sz w:val="26"/>
                <w:szCs w:val="26"/>
              </w:rPr>
              <w:t xml:space="preserve"> </w:t>
            </w:r>
          </w:p>
          <w:p w:rsidR="00815E55" w:rsidRPr="00996145" w:rsidRDefault="00815E55" w:rsidP="00BB24DC">
            <w:pPr>
              <w:jc w:val="both"/>
              <w:rPr>
                <w:sz w:val="26"/>
                <w:szCs w:val="26"/>
              </w:rPr>
            </w:pPr>
            <w:r w:rsidRPr="002E2919">
              <w:rPr>
                <w:sz w:val="26"/>
                <w:szCs w:val="26"/>
              </w:rPr>
              <w:t>Копаткевичско</w:t>
            </w:r>
            <w:r>
              <w:rPr>
                <w:sz w:val="26"/>
                <w:szCs w:val="26"/>
              </w:rPr>
              <w:t>го лесн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F14960" w:rsidRDefault="00815E55" w:rsidP="00BB24DC">
            <w:pPr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</w:t>
            </w:r>
            <w:r w:rsidRPr="002E2919">
              <w:rPr>
                <w:sz w:val="26"/>
                <w:szCs w:val="26"/>
              </w:rPr>
              <w:t xml:space="preserve"> 18,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 42,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  <w:r w:rsidRPr="002E29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  <w:r w:rsidRPr="002E29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24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тала 43,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  <w:r w:rsidRPr="002E29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 w:rsidRPr="002E2919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 xml:space="preserve">3 </w:t>
            </w:r>
          </w:p>
          <w:p w:rsidR="00815E55" w:rsidRPr="002E2919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тала 57,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  <w:r w:rsidRPr="002E29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 w:rsidRPr="002E29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 58</w:t>
            </w:r>
            <w:r w:rsidRPr="002E2919">
              <w:rPr>
                <w:sz w:val="26"/>
                <w:szCs w:val="26"/>
              </w:rPr>
              <w:t xml:space="preserve"> </w:t>
            </w:r>
          </w:p>
          <w:p w:rsidR="00815E55" w:rsidRPr="002E2919" w:rsidRDefault="00815E55" w:rsidP="00BB24DC">
            <w:pPr>
              <w:jc w:val="both"/>
              <w:rPr>
                <w:sz w:val="26"/>
                <w:szCs w:val="26"/>
              </w:rPr>
            </w:pPr>
            <w:r w:rsidRPr="002E2919">
              <w:rPr>
                <w:sz w:val="26"/>
                <w:szCs w:val="26"/>
              </w:rPr>
              <w:t>Сметаничско</w:t>
            </w:r>
            <w:r>
              <w:rPr>
                <w:sz w:val="26"/>
                <w:szCs w:val="26"/>
              </w:rPr>
              <w:t>го лесничества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8D5259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2E2919">
              <w:rPr>
                <w:sz w:val="26"/>
                <w:szCs w:val="26"/>
              </w:rPr>
              <w:t>20,28,51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квартала 42</w:t>
            </w:r>
            <w:r w:rsidRPr="002E2919">
              <w:rPr>
                <w:sz w:val="26"/>
                <w:szCs w:val="26"/>
              </w:rPr>
              <w:t xml:space="preserve"> </w:t>
            </w:r>
          </w:p>
          <w:p w:rsidR="00815E55" w:rsidRPr="0099614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Бобрикского леснич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545" w:type="dxa"/>
            <w:shd w:val="clear" w:color="auto" w:fill="auto"/>
          </w:tcPr>
          <w:p w:rsidR="00815E55" w:rsidRPr="008D5259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44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кроме выделов 1,2,4,10</w:t>
            </w:r>
            <w:r w:rsidRPr="002E2919">
              <w:rPr>
                <w:sz w:val="26"/>
                <w:szCs w:val="26"/>
              </w:rPr>
              <w:t xml:space="preserve">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ковского</w:t>
            </w:r>
          </w:p>
          <w:p w:rsidR="00815E55" w:rsidRPr="003D0449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лесничества</w:t>
            </w:r>
          </w:p>
        </w:tc>
        <w:tc>
          <w:tcPr>
            <w:tcW w:w="1545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Pr="003D0449" w:rsidRDefault="00815E55" w:rsidP="00BB24DC">
            <w:pPr>
              <w:jc w:val="both"/>
              <w:rPr>
                <w:sz w:val="26"/>
                <w:szCs w:val="26"/>
              </w:rPr>
            </w:pPr>
            <w:r w:rsidRPr="003D0449">
              <w:rPr>
                <w:sz w:val="26"/>
                <w:szCs w:val="26"/>
              </w:rPr>
              <w:lastRenderedPageBreak/>
              <w:t>17,28,29,38,39,79</w:t>
            </w:r>
            <w:r>
              <w:rPr>
                <w:sz w:val="26"/>
                <w:szCs w:val="26"/>
              </w:rPr>
              <w:t>,</w:t>
            </w:r>
            <w:r w:rsidRPr="003D0449">
              <w:rPr>
                <w:sz w:val="26"/>
                <w:szCs w:val="26"/>
              </w:rPr>
              <w:t>84,85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квартала 26 </w:t>
            </w:r>
          </w:p>
          <w:p w:rsidR="00815E55" w:rsidRPr="003D0449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Комаровичского лесн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23,3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Pr="00735B20" w:rsidRDefault="00815E55" w:rsidP="00BB24DC">
            <w:pPr>
              <w:jc w:val="both"/>
              <w:rPr>
                <w:sz w:val="26"/>
                <w:szCs w:val="26"/>
              </w:rPr>
            </w:pPr>
            <w:r w:rsidRPr="00735B20">
              <w:rPr>
                <w:sz w:val="26"/>
                <w:szCs w:val="26"/>
              </w:rPr>
              <w:t>18,23,51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квартала 49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Копаткевичского лесн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Pr="00735B20" w:rsidRDefault="00815E55" w:rsidP="00BB24DC">
            <w:pPr>
              <w:jc w:val="both"/>
              <w:rPr>
                <w:sz w:val="26"/>
                <w:szCs w:val="26"/>
              </w:rPr>
            </w:pPr>
            <w:r w:rsidRPr="00735B20">
              <w:rPr>
                <w:sz w:val="26"/>
                <w:szCs w:val="26"/>
              </w:rPr>
              <w:t>19-20,24-26,50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квартала 49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Копаткевичского лесн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 w:val="restart"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  <w:r w:rsidRPr="00C451DA">
              <w:rPr>
                <w:sz w:val="26"/>
                <w:szCs w:val="26"/>
              </w:rPr>
              <w:t>Черный аист</w:t>
            </w:r>
          </w:p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43100" cy="1809750"/>
                  <wp:effectExtent l="0" t="0" r="0" b="0"/>
                  <wp:docPr id="7" name="Рисунок 7" descr="E:\Краснокнижники\краснокнижники сайт\Черный а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Краснокнижники\краснокнижники сайт\Черный а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 xml:space="preserve">Выдел 14 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квартала 233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 xml:space="preserve">ы </w:t>
            </w:r>
            <w:r w:rsidRPr="00C44049">
              <w:rPr>
                <w:sz w:val="26"/>
                <w:szCs w:val="26"/>
              </w:rPr>
              <w:t xml:space="preserve">5,9-12 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ква</w:t>
            </w:r>
            <w:r w:rsidRPr="00C44049">
              <w:rPr>
                <w:sz w:val="26"/>
                <w:szCs w:val="26"/>
              </w:rPr>
              <w:t>р</w:t>
            </w:r>
            <w:r w:rsidRPr="00C44049">
              <w:rPr>
                <w:sz w:val="26"/>
                <w:szCs w:val="26"/>
              </w:rPr>
              <w:t>тала 234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C44049">
              <w:rPr>
                <w:sz w:val="26"/>
                <w:szCs w:val="26"/>
              </w:rPr>
              <w:t xml:space="preserve"> 4-5 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кварт</w:t>
            </w:r>
            <w:r w:rsidRPr="00C44049">
              <w:rPr>
                <w:sz w:val="26"/>
                <w:szCs w:val="26"/>
              </w:rPr>
              <w:t>а</w:t>
            </w:r>
            <w:r w:rsidRPr="00C44049">
              <w:rPr>
                <w:sz w:val="26"/>
                <w:szCs w:val="26"/>
              </w:rPr>
              <w:t>ла 249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1-4,7,12,16,18,19 квартала 250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44049">
              <w:rPr>
                <w:sz w:val="26"/>
                <w:szCs w:val="26"/>
              </w:rPr>
              <w:t>етриковского лесничества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8D5259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7586" w:type="dxa"/>
            <w:vMerge w:val="restart"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  <w:r w:rsidRPr="004609C6">
              <w:rPr>
                <w:sz w:val="26"/>
                <w:szCs w:val="26"/>
              </w:rPr>
              <w:t>Запрещается:</w:t>
            </w:r>
            <w:r>
              <w:rPr>
                <w:sz w:val="26"/>
                <w:szCs w:val="26"/>
              </w:rPr>
              <w:t xml:space="preserve"> </w:t>
            </w:r>
            <w:r w:rsidRPr="004609C6">
              <w:rPr>
                <w:sz w:val="26"/>
                <w:szCs w:val="26"/>
              </w:rPr>
              <w:t xml:space="preserve">в гнездовой период с 1 </w:t>
            </w:r>
            <w:r>
              <w:rPr>
                <w:sz w:val="26"/>
                <w:szCs w:val="26"/>
              </w:rPr>
              <w:t>апреля</w:t>
            </w:r>
            <w:r w:rsidRPr="004609C6">
              <w:rPr>
                <w:sz w:val="26"/>
                <w:szCs w:val="26"/>
              </w:rPr>
              <w:t xml:space="preserve"> по 1</w:t>
            </w:r>
            <w:r>
              <w:rPr>
                <w:sz w:val="26"/>
                <w:szCs w:val="26"/>
              </w:rPr>
              <w:t>5</w:t>
            </w:r>
            <w:r w:rsidRPr="004609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Pr="004609C6">
              <w:rPr>
                <w:sz w:val="26"/>
                <w:szCs w:val="26"/>
              </w:rPr>
              <w:t xml:space="preserve"> осуществлять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</w:t>
            </w:r>
            <w:r>
              <w:rPr>
                <w:sz w:val="26"/>
                <w:szCs w:val="26"/>
              </w:rPr>
              <w:t xml:space="preserve"> </w:t>
            </w:r>
            <w:r w:rsidRPr="007C3770">
              <w:rPr>
                <w:sz w:val="26"/>
                <w:szCs w:val="26"/>
              </w:rPr>
              <w:t>прогон и выпас сельскохозяйственных животных, организацию летних лагерей для них;</w:t>
            </w:r>
            <w:r w:rsidRPr="004609C6">
              <w:rPr>
                <w:sz w:val="26"/>
                <w:szCs w:val="26"/>
              </w:rPr>
              <w:t xml:space="preserve"> применение средств защиты растений и всех видов удобрений, посещение людьми, за исключением мероприятий, связанных с охраной леса, проведением научных исследований и обеспечением охраны видов; проводить все виды рубок главного и промежуточного пользования за исключением выборочных санитарных рубок, проводимых во внегнездовой период;</w:t>
            </w:r>
            <w:r>
              <w:rPr>
                <w:sz w:val="26"/>
                <w:szCs w:val="26"/>
              </w:rPr>
              <w:t xml:space="preserve"> </w:t>
            </w:r>
            <w:r w:rsidRPr="004609C6">
              <w:rPr>
                <w:sz w:val="26"/>
                <w:szCs w:val="26"/>
              </w:rPr>
              <w:t>производить вырубку деревьев с гнёздами на землях вне лесного фонда;</w:t>
            </w:r>
            <w:r>
              <w:rPr>
                <w:sz w:val="26"/>
                <w:szCs w:val="26"/>
              </w:rPr>
              <w:t xml:space="preserve"> </w:t>
            </w:r>
            <w:r w:rsidRPr="004609C6">
              <w:rPr>
                <w:sz w:val="26"/>
                <w:szCs w:val="26"/>
              </w:rPr>
              <w:t>устраивать склады,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4609C6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почв, поверхностных и грунтовых вод, кроме работ по во</w:t>
            </w:r>
            <w:r w:rsidRPr="004609C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становлению нарушенного режима.</w:t>
            </w:r>
          </w:p>
        </w:tc>
      </w:tr>
      <w:tr w:rsidR="00815E55" w:rsidRPr="008D5259" w:rsidTr="00BB24DC"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8,</w:t>
            </w:r>
            <w:r w:rsidRPr="00C44049">
              <w:rPr>
                <w:sz w:val="26"/>
                <w:szCs w:val="26"/>
              </w:rPr>
              <w:t>15-18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квартала 42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16-18,23-25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квартала 43,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lastRenderedPageBreak/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7,8,13-14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квартала 57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3</w:t>
            </w:r>
            <w:r w:rsidRPr="00C44049">
              <w:rPr>
                <w:sz w:val="26"/>
                <w:szCs w:val="26"/>
              </w:rPr>
              <w:t>,14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 xml:space="preserve">квартала 58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C44049">
              <w:rPr>
                <w:sz w:val="26"/>
                <w:szCs w:val="26"/>
              </w:rPr>
              <w:t>Сметаничского леснич</w:t>
            </w:r>
            <w:r w:rsidRPr="00C4404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  <w:p w:rsidR="00815E55" w:rsidRPr="00C4404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815E55" w:rsidRPr="008D5259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65,6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4609C6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vMerge w:val="restart"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  <w:r w:rsidRPr="00A22870">
              <w:rPr>
                <w:sz w:val="26"/>
                <w:szCs w:val="26"/>
              </w:rPr>
              <w:lastRenderedPageBreak/>
              <w:t>Болотная чер</w:t>
            </w:r>
            <w:r w:rsidRPr="00A22870">
              <w:rPr>
                <w:sz w:val="26"/>
                <w:szCs w:val="26"/>
              </w:rPr>
              <w:t>е</w:t>
            </w:r>
            <w:r w:rsidRPr="00A22870">
              <w:rPr>
                <w:sz w:val="26"/>
                <w:szCs w:val="26"/>
              </w:rPr>
              <w:t>паха</w:t>
            </w:r>
          </w:p>
          <w:p w:rsidR="00815E55" w:rsidRPr="00C451DA" w:rsidRDefault="00815E55" w:rsidP="00BB24DC">
            <w:pPr>
              <w:ind w:left="-426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52650" cy="1266825"/>
                  <wp:effectExtent l="0" t="0" r="0" b="9525"/>
                  <wp:docPr id="6" name="Рисунок 6" descr="E:\Краснокнижники\краснокнижники сайт\Болотная черепа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раснокнижники\краснокнижники сайт\Болотная черепа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15,27,35-37,57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10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28,34,39-42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16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2C5F4B">
              <w:rPr>
                <w:sz w:val="26"/>
                <w:szCs w:val="26"/>
              </w:rPr>
              <w:t xml:space="preserve">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3-8,10-49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квартала 23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Птичского лесн</w:t>
            </w:r>
            <w:r w:rsidRPr="002C5F4B">
              <w:rPr>
                <w:sz w:val="26"/>
                <w:szCs w:val="26"/>
              </w:rPr>
              <w:t>и</w:t>
            </w:r>
            <w:r w:rsidRPr="002C5F4B"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2C5F4B" w:rsidRDefault="00815E55" w:rsidP="00BB24DC">
            <w:pPr>
              <w:jc w:val="center"/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209,0</w:t>
            </w:r>
          </w:p>
        </w:tc>
        <w:tc>
          <w:tcPr>
            <w:tcW w:w="7586" w:type="dxa"/>
            <w:vMerge w:val="restart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акватории водотоков и водоемов, мест обитания вида, взятых под охрану, з</w:t>
            </w:r>
            <w:r w:rsidRPr="008E35B5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</w:p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8E35B5">
              <w:rPr>
                <w:sz w:val="26"/>
                <w:szCs w:val="26"/>
              </w:rPr>
              <w:t>осуществлять строительство водохозяйственных сооружений и устройств;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проводить спрямление и обвалование рек, дноуглубительные работы;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осуществлять сброс сточных, дренажных и карьерных вод, а также вод, отводимых с прудовых хозяйств и с разрабатываемых торфяных месторождений;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осуществлять уничтожение или добычу водных растений;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осуществлять устройство водозаборов;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осуществлять организацию и ведение промыслового и любительского рыболовства;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применять удерживающие орудия рыболовства, в том числе самодельные (ручной работы) традиционные национальные орудия лова рыбы – буч, кош, мо</w:t>
            </w:r>
            <w:r w:rsidRPr="008E35B5">
              <w:rPr>
                <w:sz w:val="26"/>
                <w:szCs w:val="26"/>
              </w:rPr>
              <w:t>р</w:t>
            </w:r>
            <w:r w:rsidRPr="008E35B5">
              <w:rPr>
                <w:sz w:val="26"/>
                <w:szCs w:val="26"/>
              </w:rPr>
              <w:t>да, коробка, верша, нерет, вентерь и мережа;</w:t>
            </w:r>
            <w:r>
              <w:rPr>
                <w:sz w:val="26"/>
                <w:szCs w:val="26"/>
              </w:rPr>
              <w:t xml:space="preserve"> </w:t>
            </w:r>
          </w:p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пределах водоохранных зон водотоков и водоемов, взятых под охрану, а также местах откладки яиц, запрещается:</w:t>
            </w:r>
            <w:r w:rsidRPr="008E35B5">
              <w:rPr>
                <w:sz w:val="26"/>
                <w:szCs w:val="26"/>
              </w:rPr>
              <w:t xml:space="preserve">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осуществлять добычу полезных ископаемых и производство других работ, связанных с пользованием недрами;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 xml:space="preserve">нарушать </w:t>
            </w:r>
            <w:r w:rsidRPr="008E35B5">
              <w:rPr>
                <w:sz w:val="26"/>
                <w:szCs w:val="26"/>
              </w:rPr>
              <w:lastRenderedPageBreak/>
              <w:t>естественный почвенный покров, за исключением проведения работ по охране и защите лесного фонда;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проводить сплошные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использовать гусеничные машины, устраивать склады</w:t>
            </w:r>
            <w:r>
              <w:rPr>
                <w:sz w:val="26"/>
                <w:szCs w:val="26"/>
              </w:rPr>
              <w:t>,</w:t>
            </w:r>
            <w:r w:rsidRPr="008E35B5">
              <w:rPr>
                <w:sz w:val="26"/>
                <w:szCs w:val="26"/>
              </w:rPr>
              <w:t xml:space="preserve"> места заправки и стоянки техники;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создавать лесные культуры на нелесных землях;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выжигать сухую растительность и её остатки на корню, за исключением научно обоснованных работ по выжиганию сухой растительности и её остатков на корню, тростника, камыш и других зарослей дикорастущих растений;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применять ядохимикаты;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применять все виды удобрений;</w:t>
            </w:r>
            <w:r>
              <w:rPr>
                <w:sz w:val="26"/>
                <w:szCs w:val="26"/>
              </w:rPr>
              <w:t xml:space="preserve"> </w:t>
            </w:r>
            <w:r w:rsidRPr="008E35B5">
              <w:rPr>
                <w:sz w:val="26"/>
                <w:szCs w:val="26"/>
              </w:rPr>
              <w:t>осуществлять прогон и выпас сельскохозяйственных животных, организацию летних лагерей для них, устройс</w:t>
            </w:r>
            <w:r w:rsidRPr="008E35B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 водопоев.</w:t>
            </w:r>
          </w:p>
        </w:tc>
      </w:tr>
      <w:tr w:rsidR="00815E55" w:rsidRPr="008D5259" w:rsidTr="00BB24DC">
        <w:trPr>
          <w:trHeight w:val="907"/>
        </w:trPr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1-5,14,15,19-23,27,35,36,38,39,40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7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2C5F4B">
              <w:rPr>
                <w:sz w:val="26"/>
                <w:szCs w:val="26"/>
              </w:rPr>
              <w:t xml:space="preserve">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1-12,14,16,17,22-25,27,30-35,38,39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квартала 11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Птичского лесн</w:t>
            </w:r>
            <w:r w:rsidRPr="002C5F4B">
              <w:rPr>
                <w:sz w:val="26"/>
                <w:szCs w:val="26"/>
              </w:rPr>
              <w:t>и</w:t>
            </w:r>
            <w:r w:rsidRPr="002C5F4B"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2C5F4B" w:rsidRDefault="00815E55" w:rsidP="00BB24DC">
            <w:pPr>
              <w:jc w:val="center"/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101,2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rPr>
          <w:trHeight w:val="907"/>
        </w:trPr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2C5F4B">
              <w:rPr>
                <w:sz w:val="26"/>
                <w:szCs w:val="26"/>
              </w:rPr>
              <w:t xml:space="preserve">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27,31-33,41-45,47-50,53,55-58,60,71,72,75,76,89-96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47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2C5F4B">
              <w:rPr>
                <w:sz w:val="26"/>
                <w:szCs w:val="26"/>
              </w:rPr>
              <w:t xml:space="preserve">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13-16,19 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63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Копаткевичского лесн</w:t>
            </w:r>
            <w:r w:rsidRPr="002C5F4B">
              <w:rPr>
                <w:sz w:val="26"/>
                <w:szCs w:val="26"/>
              </w:rPr>
              <w:t>и</w:t>
            </w:r>
            <w:r w:rsidRPr="002C5F4B">
              <w:rPr>
                <w:sz w:val="26"/>
                <w:szCs w:val="26"/>
              </w:rPr>
              <w:t>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2C5F4B" w:rsidRDefault="00815E55" w:rsidP="00BB24DC">
            <w:pPr>
              <w:jc w:val="center"/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48,4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rPr>
          <w:trHeight w:val="907"/>
        </w:trPr>
        <w:tc>
          <w:tcPr>
            <w:tcW w:w="3110" w:type="dxa"/>
            <w:vMerge/>
            <w:shd w:val="clear" w:color="auto" w:fill="auto"/>
          </w:tcPr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E3900">
              <w:rPr>
                <w:sz w:val="26"/>
                <w:szCs w:val="26"/>
              </w:rPr>
              <w:t>вартал</w:t>
            </w:r>
            <w:r>
              <w:rPr>
                <w:sz w:val="26"/>
                <w:szCs w:val="26"/>
              </w:rPr>
              <w:t>ы</w:t>
            </w:r>
            <w:r w:rsidRPr="00CE3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CE39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,62</w:t>
            </w:r>
            <w:r w:rsidRPr="00CE3900">
              <w:rPr>
                <w:sz w:val="26"/>
                <w:szCs w:val="26"/>
              </w:rPr>
              <w:t xml:space="preserve"> 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Колковского</w:t>
            </w:r>
          </w:p>
          <w:p w:rsidR="00815E55" w:rsidRPr="00CE3900" w:rsidRDefault="00815E55" w:rsidP="00BB24DC">
            <w:pPr>
              <w:rPr>
                <w:sz w:val="26"/>
                <w:szCs w:val="26"/>
              </w:rPr>
            </w:pPr>
            <w:r w:rsidRPr="00CE3900">
              <w:rPr>
                <w:sz w:val="26"/>
                <w:szCs w:val="26"/>
              </w:rPr>
              <w:t xml:space="preserve"> ле</w:t>
            </w:r>
            <w:r w:rsidRPr="00CE3900">
              <w:rPr>
                <w:sz w:val="26"/>
                <w:szCs w:val="26"/>
              </w:rPr>
              <w:t>с</w:t>
            </w:r>
            <w:r w:rsidRPr="00CE3900">
              <w:rPr>
                <w:sz w:val="26"/>
                <w:szCs w:val="26"/>
              </w:rPr>
              <w:t>ничества</w:t>
            </w:r>
          </w:p>
        </w:tc>
        <w:tc>
          <w:tcPr>
            <w:tcW w:w="1545" w:type="dxa"/>
            <w:shd w:val="clear" w:color="auto" w:fill="auto"/>
          </w:tcPr>
          <w:p w:rsidR="00815E55" w:rsidRPr="00372048" w:rsidRDefault="00815E55" w:rsidP="00BB24D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180,6</w:t>
            </w:r>
          </w:p>
        </w:tc>
        <w:tc>
          <w:tcPr>
            <w:tcW w:w="7586" w:type="dxa"/>
            <w:vMerge/>
            <w:shd w:val="clear" w:color="auto" w:fill="auto"/>
          </w:tcPr>
          <w:p w:rsidR="00815E55" w:rsidRPr="008D5259" w:rsidRDefault="00815E55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815E55" w:rsidRPr="008D5259" w:rsidTr="00BB24DC">
        <w:tc>
          <w:tcPr>
            <w:tcW w:w="3110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A22870">
              <w:rPr>
                <w:sz w:val="26"/>
                <w:szCs w:val="26"/>
              </w:rPr>
              <w:t>Гребенчатый тритон</w:t>
            </w:r>
          </w:p>
          <w:p w:rsidR="00815E55" w:rsidRPr="00371A7E" w:rsidRDefault="00815E55" w:rsidP="00BB24DC">
            <w:pPr>
              <w:ind w:left="-284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95500" cy="1524000"/>
                  <wp:effectExtent l="0" t="0" r="0" b="0"/>
                  <wp:docPr id="5" name="Рисунок 5" descr="E:\Краснокнижники\краснокнижники сайт\Гребенчатый три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Краснокнижники\краснокнижники сайт\Гребенчатый три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37-39,49,50,53,57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42</w:t>
            </w:r>
            <w:r>
              <w:rPr>
                <w:sz w:val="26"/>
                <w:szCs w:val="26"/>
              </w:rPr>
              <w:t>,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выделы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3,5-8,13,16,18-23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квартала 56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Бо</w:t>
            </w:r>
            <w:r w:rsidRPr="002C5F4B">
              <w:rPr>
                <w:sz w:val="26"/>
                <w:szCs w:val="26"/>
              </w:rPr>
              <w:t>б</w:t>
            </w:r>
            <w:r w:rsidRPr="002C5F4B">
              <w:rPr>
                <w:sz w:val="26"/>
                <w:szCs w:val="26"/>
              </w:rPr>
              <w:t>рикского</w:t>
            </w:r>
          </w:p>
          <w:p w:rsidR="00815E55" w:rsidRPr="002C5F4B" w:rsidRDefault="00815E55" w:rsidP="00BB24DC">
            <w:pPr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 xml:space="preserve">лесничества </w:t>
            </w:r>
          </w:p>
        </w:tc>
        <w:tc>
          <w:tcPr>
            <w:tcW w:w="1545" w:type="dxa"/>
            <w:shd w:val="clear" w:color="auto" w:fill="auto"/>
          </w:tcPr>
          <w:p w:rsidR="00815E55" w:rsidRPr="002C5F4B" w:rsidRDefault="00815E55" w:rsidP="00BB24DC">
            <w:pPr>
              <w:jc w:val="center"/>
              <w:rPr>
                <w:sz w:val="26"/>
                <w:szCs w:val="26"/>
              </w:rPr>
            </w:pPr>
            <w:r w:rsidRPr="002C5F4B">
              <w:rPr>
                <w:sz w:val="26"/>
                <w:szCs w:val="26"/>
              </w:rPr>
              <w:t>29,1</w:t>
            </w:r>
          </w:p>
        </w:tc>
        <w:tc>
          <w:tcPr>
            <w:tcW w:w="7586" w:type="dxa"/>
            <w:shd w:val="clear" w:color="auto" w:fill="auto"/>
          </w:tcPr>
          <w:p w:rsidR="00815E55" w:rsidRPr="002F0A65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F0A65">
              <w:rPr>
                <w:sz w:val="26"/>
                <w:szCs w:val="26"/>
              </w:rPr>
              <w:t xml:space="preserve"> пределах мест наземного обитания, взятых под охрану</w:t>
            </w:r>
            <w:r>
              <w:rPr>
                <w:sz w:val="26"/>
                <w:szCs w:val="26"/>
              </w:rPr>
              <w:t>, запрещается</w:t>
            </w:r>
            <w:r w:rsidRPr="002F0A65">
              <w:rPr>
                <w:sz w:val="26"/>
                <w:szCs w:val="26"/>
              </w:rPr>
              <w:t xml:space="preserve">: </w:t>
            </w:r>
          </w:p>
          <w:p w:rsidR="00815E55" w:rsidRPr="00EA57AB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EA57AB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почв, кроме работ по восстановлению нарушенного режима (данный запрет не распространяется на земли действующих мелиоративных систем); проводить сплошные рубки главного пользования;</w:t>
            </w:r>
            <w:r>
              <w:rPr>
                <w:sz w:val="26"/>
                <w:szCs w:val="26"/>
              </w:rPr>
              <w:t xml:space="preserve"> </w:t>
            </w:r>
            <w:r w:rsidRPr="00EA57AB">
              <w:rPr>
                <w:sz w:val="26"/>
                <w:szCs w:val="26"/>
              </w:rPr>
              <w:t xml:space="preserve">проводить </w:t>
            </w:r>
            <w:r>
              <w:rPr>
                <w:sz w:val="26"/>
                <w:szCs w:val="26"/>
              </w:rPr>
              <w:t>вы</w:t>
            </w:r>
            <w:r w:rsidRPr="00EA57AB">
              <w:rPr>
                <w:sz w:val="26"/>
                <w:szCs w:val="26"/>
              </w:rPr>
              <w:t>рубку деревьев широколиственных пород и ольхи при проведении иных видов рубок; использовать гусеничные машины, устраивать склады, места заправки и стоянки техники</w:t>
            </w:r>
            <w:r w:rsidRPr="00472029">
              <w:rPr>
                <w:sz w:val="26"/>
                <w:szCs w:val="26"/>
              </w:rPr>
              <w:t>; сжигать порубочные остатки заготавливаемой древесины, за исключением сжигания порубочных остатков в очагах вредителей и болезней леса; выжигать</w:t>
            </w:r>
            <w:r w:rsidRPr="00EA57AB">
              <w:rPr>
                <w:sz w:val="26"/>
                <w:szCs w:val="26"/>
              </w:rPr>
              <w:t xml:space="preserve"> сухую растительность и её остатки на корню, за исключением выполнения научно обоснованных работ по выжиганию сухой растительности и её остатков на корню, тростника, камыша и других зарослей дикорастущих растений;</w:t>
            </w:r>
            <w:r>
              <w:rPr>
                <w:sz w:val="26"/>
                <w:szCs w:val="26"/>
              </w:rPr>
              <w:t xml:space="preserve"> </w:t>
            </w:r>
            <w:r w:rsidRPr="00EA57AB">
              <w:rPr>
                <w:sz w:val="26"/>
                <w:szCs w:val="26"/>
              </w:rPr>
              <w:t xml:space="preserve">осуществлять прогон и выпас сельскохозяйственных животных, организацию летних лагерей для них; применять ядохимикаты; </w:t>
            </w:r>
            <w:r w:rsidRPr="00EA57AB">
              <w:rPr>
                <w:sz w:val="26"/>
                <w:szCs w:val="26"/>
              </w:rPr>
              <w:lastRenderedPageBreak/>
              <w:t>применять все виды удобрений; ра</w:t>
            </w:r>
            <w:r w:rsidRPr="00EA57AB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мещать твёрдые бытовые отходы.</w:t>
            </w:r>
          </w:p>
          <w:p w:rsidR="00815E55" w:rsidRPr="00EA57AB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1B4D06">
              <w:rPr>
                <w:sz w:val="26"/>
                <w:szCs w:val="26"/>
              </w:rPr>
              <w:t xml:space="preserve">В акватории взятых под охрану водоёмов и водотоков, в пределах которых происходит размножение вида запрещается: </w:t>
            </w:r>
            <w:r w:rsidRPr="00EA57AB">
              <w:rPr>
                <w:sz w:val="26"/>
                <w:szCs w:val="26"/>
              </w:rPr>
              <w:t>осуществлять сброс сточных, дренажных и карьерных вод, а также вод, отводимых с прудовых хозяйств и с разрабатываемых торфяных месторождений; изменять структуру (морфологию) водоёмов и водотоков (очертание, глубину, уклон береговой линии) за исключением научно-обоснованных мероприятий по восстановлению гидрологического р</w:t>
            </w:r>
            <w:r w:rsidRPr="00EA57A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жима; осуществлять устройство скотопрогонов и мест водопоя сельскохозяйственных животных; осуществлять любительский лов рыбы; проводить зарыбление.</w:t>
            </w:r>
          </w:p>
        </w:tc>
      </w:tr>
      <w:tr w:rsidR="00815E55" w:rsidRPr="008D5259" w:rsidTr="00BB24DC">
        <w:tc>
          <w:tcPr>
            <w:tcW w:w="3110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 w:rsidRPr="00EA57AB">
              <w:rPr>
                <w:sz w:val="26"/>
                <w:szCs w:val="26"/>
              </w:rPr>
              <w:lastRenderedPageBreak/>
              <w:t>Восковик пестряк изменч</w:t>
            </w:r>
            <w:r w:rsidRPr="00EA57AB">
              <w:rPr>
                <w:sz w:val="26"/>
                <w:szCs w:val="26"/>
              </w:rPr>
              <w:t>и</w:t>
            </w:r>
            <w:r w:rsidRPr="00EA57AB">
              <w:rPr>
                <w:sz w:val="26"/>
                <w:szCs w:val="26"/>
              </w:rPr>
              <w:t>вый</w:t>
            </w:r>
          </w:p>
          <w:p w:rsidR="00815E55" w:rsidRDefault="00815E55" w:rsidP="00BB24DC">
            <w:pPr>
              <w:ind w:left="-284" w:firstLine="142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09775" cy="1228725"/>
                  <wp:effectExtent l="0" t="0" r="9525" b="9525"/>
                  <wp:docPr id="4" name="Рисунок 4" descr="E:\Краснокнижники\краснокнижники сайт\Восковик пестряк изменчи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Краснокнижники\краснокнижники сайт\Восковик пестряк изменчи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 10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квартала</w:t>
            </w:r>
            <w:r w:rsidRPr="00EA57AB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 xml:space="preserve">4, 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выделы </w:t>
            </w:r>
            <w:r w:rsidRPr="00EA57A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,16 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тала</w:t>
            </w:r>
            <w:r w:rsidRPr="00EA57AB">
              <w:rPr>
                <w:sz w:val="26"/>
                <w:szCs w:val="26"/>
              </w:rPr>
              <w:t xml:space="preserve"> 75</w:t>
            </w:r>
            <w:r>
              <w:rPr>
                <w:sz w:val="26"/>
                <w:szCs w:val="26"/>
              </w:rPr>
              <w:t xml:space="preserve"> </w:t>
            </w:r>
          </w:p>
          <w:p w:rsidR="00815E55" w:rsidRPr="00EA57AB" w:rsidRDefault="00815E55" w:rsidP="00BB24DC">
            <w:pPr>
              <w:rPr>
                <w:sz w:val="26"/>
                <w:szCs w:val="26"/>
              </w:rPr>
            </w:pPr>
            <w:r w:rsidRPr="00EA57AB">
              <w:rPr>
                <w:sz w:val="26"/>
                <w:szCs w:val="26"/>
              </w:rPr>
              <w:t>Птичско</w:t>
            </w:r>
            <w:r>
              <w:rPr>
                <w:sz w:val="26"/>
                <w:szCs w:val="26"/>
              </w:rPr>
              <w:t>го</w:t>
            </w:r>
          </w:p>
          <w:p w:rsidR="00815E55" w:rsidRPr="00371A7E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лесничества</w:t>
            </w:r>
            <w:r w:rsidRPr="00EA57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815E55" w:rsidRPr="008D5259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26,4</w:t>
            </w:r>
          </w:p>
        </w:tc>
        <w:tc>
          <w:tcPr>
            <w:tcW w:w="7586" w:type="dxa"/>
            <w:shd w:val="clear" w:color="auto" w:fill="auto"/>
          </w:tcPr>
          <w:p w:rsidR="00815E55" w:rsidRPr="000910C2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910C2">
              <w:rPr>
                <w:sz w:val="26"/>
                <w:szCs w:val="26"/>
              </w:rPr>
              <w:t>а</w:t>
            </w:r>
            <w:r w:rsidRPr="000910C2">
              <w:rPr>
                <w:sz w:val="26"/>
                <w:szCs w:val="26"/>
              </w:rPr>
              <w:t>прещается:</w:t>
            </w:r>
          </w:p>
          <w:p w:rsidR="00815E55" w:rsidRPr="000910C2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910C2">
              <w:rPr>
                <w:sz w:val="26"/>
                <w:szCs w:val="26"/>
              </w:rPr>
              <w:t>проводить все виды рубок на землях лесного фонда;</w:t>
            </w:r>
            <w:r>
              <w:rPr>
                <w:sz w:val="26"/>
                <w:szCs w:val="26"/>
              </w:rPr>
              <w:t xml:space="preserve"> </w:t>
            </w:r>
            <w:r w:rsidRPr="000910C2">
              <w:rPr>
                <w:sz w:val="26"/>
                <w:szCs w:val="26"/>
              </w:rPr>
              <w:t>проводить рубку деревьев широколиственных пород, осины, тополя VII класс возраста, а также усохших деревьев, заселённых личинками вида на землях иных категорий;</w:t>
            </w:r>
            <w:r>
              <w:rPr>
                <w:sz w:val="26"/>
                <w:szCs w:val="26"/>
              </w:rPr>
              <w:t xml:space="preserve"> </w:t>
            </w:r>
            <w:r w:rsidRPr="000910C2">
              <w:rPr>
                <w:sz w:val="26"/>
                <w:szCs w:val="26"/>
              </w:rPr>
              <w:t>сжигать порубочные остатки заготавливаемой древесины;</w:t>
            </w:r>
            <w:r>
              <w:rPr>
                <w:sz w:val="26"/>
                <w:szCs w:val="26"/>
              </w:rPr>
              <w:t xml:space="preserve"> </w:t>
            </w:r>
            <w:r w:rsidRPr="000910C2">
              <w:rPr>
                <w:sz w:val="26"/>
                <w:szCs w:val="26"/>
              </w:rPr>
              <w:t>выжигать сухую растительность и её остатки на корню, за исключением выполнения научно обоснованных работ по выжиганию сухой растительности и её остатков на корню, тростника, камыша и других зарослей дикорастущих растений;</w:t>
            </w:r>
            <w:r>
              <w:rPr>
                <w:sz w:val="26"/>
                <w:szCs w:val="26"/>
              </w:rPr>
              <w:t xml:space="preserve"> </w:t>
            </w:r>
            <w:r w:rsidRPr="000910C2">
              <w:rPr>
                <w:sz w:val="26"/>
                <w:szCs w:val="26"/>
              </w:rPr>
              <w:t>применять химические средства з</w:t>
            </w:r>
            <w:r w:rsidRPr="000910C2">
              <w:rPr>
                <w:sz w:val="26"/>
                <w:szCs w:val="26"/>
              </w:rPr>
              <w:t>а</w:t>
            </w:r>
            <w:r w:rsidRPr="000910C2">
              <w:rPr>
                <w:sz w:val="26"/>
                <w:szCs w:val="26"/>
              </w:rPr>
              <w:t>щиты растений;</w:t>
            </w:r>
            <w:r>
              <w:rPr>
                <w:sz w:val="26"/>
                <w:szCs w:val="26"/>
              </w:rPr>
              <w:t xml:space="preserve"> </w:t>
            </w:r>
            <w:r w:rsidRPr="000910C2">
              <w:rPr>
                <w:sz w:val="26"/>
                <w:szCs w:val="26"/>
              </w:rPr>
              <w:t>применять все виды удобрений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815E55" w:rsidRPr="008D5259" w:rsidTr="00BB24DC">
        <w:tc>
          <w:tcPr>
            <w:tcW w:w="3110" w:type="dxa"/>
            <w:shd w:val="clear" w:color="auto" w:fill="auto"/>
          </w:tcPr>
          <w:p w:rsidR="00815E55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Коростель</w:t>
            </w:r>
          </w:p>
          <w:p w:rsidR="00815E55" w:rsidRPr="00C451DA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038350" cy="1666875"/>
                  <wp:effectExtent l="0" t="0" r="0" b="9525"/>
                  <wp:docPr id="3" name="Рисунок 3" descr="E:\Краснокнижники\краснокнижники сайт\Корос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раснокнижники\краснокнижники сайт\Корос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lastRenderedPageBreak/>
              <w:t xml:space="preserve">Выдел 10 </w:t>
            </w:r>
          </w:p>
          <w:p w:rsidR="00815E55" w:rsidRDefault="00815E55" w:rsidP="00BB24DC">
            <w:pPr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 xml:space="preserve">квартала 82 </w:t>
            </w:r>
          </w:p>
          <w:p w:rsidR="00815E55" w:rsidRPr="00A161A6" w:rsidRDefault="00815E55" w:rsidP="00BB24DC">
            <w:pPr>
              <w:rPr>
                <w:sz w:val="26"/>
                <w:szCs w:val="26"/>
              </w:rPr>
            </w:pPr>
            <w:r w:rsidRPr="00A161A6">
              <w:rPr>
                <w:sz w:val="26"/>
                <w:szCs w:val="26"/>
              </w:rPr>
              <w:t>Мышанского ле</w:t>
            </w:r>
            <w:r w:rsidRPr="00A161A6">
              <w:rPr>
                <w:sz w:val="26"/>
                <w:szCs w:val="26"/>
              </w:rPr>
              <w:t>с</w:t>
            </w:r>
            <w:r w:rsidRPr="00A161A6">
              <w:rPr>
                <w:sz w:val="26"/>
                <w:szCs w:val="26"/>
              </w:rPr>
              <w:t>ничества</w:t>
            </w:r>
          </w:p>
          <w:p w:rsidR="00815E55" w:rsidRPr="00A161A6" w:rsidRDefault="00815E55" w:rsidP="00BB24D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815E55" w:rsidRPr="008D5259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7586" w:type="dxa"/>
            <w:shd w:val="clear" w:color="auto" w:fill="auto"/>
          </w:tcPr>
          <w:p w:rsidR="00815E55" w:rsidRPr="00051D0D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51D0D">
              <w:rPr>
                <w:sz w:val="26"/>
                <w:szCs w:val="26"/>
              </w:rPr>
              <w:t>Запрещается: в гнездовой период с 1</w:t>
            </w:r>
            <w:r>
              <w:rPr>
                <w:sz w:val="26"/>
                <w:szCs w:val="26"/>
              </w:rPr>
              <w:t>5</w:t>
            </w:r>
            <w:r w:rsidRPr="00051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Pr="00051D0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1</w:t>
            </w:r>
            <w:r w:rsidRPr="00051D0D">
              <w:rPr>
                <w:sz w:val="26"/>
                <w:szCs w:val="26"/>
              </w:rPr>
              <w:t xml:space="preserve"> июля осуществлять хозяйственную деятельность, приводящую к беспокойству птиц, гибели их гнезд и кладок: охоту, сенокошение, прогон сельскохозяйственных животных и организацию лагерей для них, применение средств защиты растений и всех видов удобрений;</w:t>
            </w:r>
            <w:r>
              <w:rPr>
                <w:sz w:val="26"/>
                <w:szCs w:val="26"/>
              </w:rPr>
              <w:t xml:space="preserve"> </w:t>
            </w:r>
            <w:r w:rsidRPr="00051D0D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почв, поверхностных и грунтовых вод кроме работ по восстановлению нарушенного режима</w:t>
            </w:r>
            <w:r>
              <w:rPr>
                <w:sz w:val="26"/>
                <w:szCs w:val="26"/>
              </w:rPr>
              <w:t xml:space="preserve"> (данный запрет не распространяется на </w:t>
            </w:r>
            <w:r>
              <w:rPr>
                <w:sz w:val="26"/>
                <w:szCs w:val="26"/>
              </w:rPr>
              <w:lastRenderedPageBreak/>
              <w:t>земли действующих мелиоративных систем)</w:t>
            </w:r>
            <w:r w:rsidRPr="00051D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051D0D">
              <w:rPr>
                <w:sz w:val="26"/>
                <w:szCs w:val="26"/>
              </w:rPr>
              <w:t>допускать перевыпас сельскохозяйственных животных и образование скотопрогонных троп на землях сельскохозяйственного назначения. Количество голов крупного рогатого скота не должно превышать нормы допустимой нагрузки на пастбища, прив</w:t>
            </w:r>
            <w:r w:rsidRPr="00051D0D">
              <w:rPr>
                <w:sz w:val="26"/>
                <w:szCs w:val="26"/>
              </w:rPr>
              <w:t>е</w:t>
            </w:r>
            <w:r w:rsidRPr="00051D0D">
              <w:rPr>
                <w:sz w:val="26"/>
                <w:szCs w:val="26"/>
              </w:rPr>
              <w:t xml:space="preserve">дённые в Таблице 1. </w:t>
            </w:r>
          </w:p>
          <w:p w:rsidR="00815E55" w:rsidRPr="00051D0D" w:rsidRDefault="00815E55" w:rsidP="00BB24DC">
            <w:pPr>
              <w:jc w:val="both"/>
              <w:rPr>
                <w:sz w:val="26"/>
                <w:szCs w:val="26"/>
              </w:rPr>
            </w:pPr>
            <w:r w:rsidRPr="00051D0D">
              <w:rPr>
                <w:sz w:val="26"/>
                <w:szCs w:val="26"/>
              </w:rPr>
              <w:t>Таблица 1 – Норма допустимой нагрузки на п</w:t>
            </w:r>
            <w:r w:rsidRPr="00051D0D">
              <w:rPr>
                <w:sz w:val="26"/>
                <w:szCs w:val="26"/>
              </w:rPr>
              <w:t>а</w:t>
            </w:r>
            <w:r w:rsidRPr="00051D0D">
              <w:rPr>
                <w:sz w:val="26"/>
                <w:szCs w:val="26"/>
              </w:rPr>
              <w:t>стбища в зависимости от времени и системы выпаса крупного рогатого скота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1609"/>
              <w:gridCol w:w="1756"/>
            </w:tblGrid>
            <w:tr w:rsidR="00815E55" w:rsidRPr="00C17B69" w:rsidTr="00BB24DC">
              <w:trPr>
                <w:jc w:val="center"/>
              </w:trPr>
              <w:tc>
                <w:tcPr>
                  <w:tcW w:w="1921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Период стра</w:t>
                  </w:r>
                  <w:r w:rsidRPr="00C17B69">
                    <w:rPr>
                      <w:sz w:val="26"/>
                      <w:szCs w:val="26"/>
                    </w:rPr>
                    <w:t>в</w:t>
                  </w:r>
                  <w:r w:rsidRPr="00C17B69">
                    <w:rPr>
                      <w:sz w:val="26"/>
                      <w:szCs w:val="26"/>
                    </w:rPr>
                    <w:t>ливания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Интенсивные условия (г</w:t>
                  </w:r>
                  <w:r w:rsidRPr="00C17B69">
                    <w:rPr>
                      <w:sz w:val="26"/>
                      <w:szCs w:val="26"/>
                    </w:rPr>
                    <w:t>о</w:t>
                  </w:r>
                  <w:r w:rsidRPr="00C17B69">
                    <w:rPr>
                      <w:sz w:val="26"/>
                      <w:szCs w:val="26"/>
                    </w:rPr>
                    <w:t>лов/га)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Экстенсивные условия (г</w:t>
                  </w:r>
                  <w:r w:rsidRPr="00C17B69">
                    <w:rPr>
                      <w:sz w:val="26"/>
                      <w:szCs w:val="26"/>
                    </w:rPr>
                    <w:t>о</w:t>
                  </w:r>
                  <w:r w:rsidRPr="00C17B69">
                    <w:rPr>
                      <w:sz w:val="26"/>
                      <w:szCs w:val="26"/>
                    </w:rPr>
                    <w:t>лов/га)</w:t>
                  </w:r>
                </w:p>
              </w:tc>
            </w:tr>
            <w:tr w:rsidR="00815E55" w:rsidRPr="00C17B69" w:rsidTr="00BB24DC">
              <w:trPr>
                <w:jc w:val="center"/>
              </w:trPr>
              <w:tc>
                <w:tcPr>
                  <w:tcW w:w="1921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Начало пастьбы, конец а</w:t>
                  </w:r>
                  <w:r w:rsidRPr="00C17B69">
                    <w:rPr>
                      <w:sz w:val="26"/>
                      <w:szCs w:val="26"/>
                    </w:rPr>
                    <w:t>п</w:t>
                  </w:r>
                  <w:r w:rsidRPr="00C17B69">
                    <w:rPr>
                      <w:sz w:val="26"/>
                      <w:szCs w:val="26"/>
                    </w:rPr>
                    <w:t>реля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2,0-3,0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2,0-3,0</w:t>
                  </w:r>
                </w:p>
              </w:tc>
            </w:tr>
            <w:tr w:rsidR="00815E55" w:rsidRPr="00C17B69" w:rsidTr="00BB24DC">
              <w:trPr>
                <w:jc w:val="center"/>
              </w:trPr>
              <w:tc>
                <w:tcPr>
                  <w:tcW w:w="1921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Период ма</w:t>
                  </w:r>
                  <w:r w:rsidRPr="00C17B69">
                    <w:rPr>
                      <w:sz w:val="26"/>
                      <w:szCs w:val="26"/>
                    </w:rPr>
                    <w:t>к</w:t>
                  </w:r>
                  <w:r w:rsidRPr="00C17B69">
                    <w:rPr>
                      <w:sz w:val="26"/>
                      <w:szCs w:val="26"/>
                    </w:rPr>
                    <w:t>симального роста, май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5,0-6,5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4,0-5,0</w:t>
                  </w:r>
                </w:p>
              </w:tc>
            </w:tr>
            <w:tr w:rsidR="00815E55" w:rsidRPr="00C17B69" w:rsidTr="00BB24DC">
              <w:trPr>
                <w:jc w:val="center"/>
              </w:trPr>
              <w:tc>
                <w:tcPr>
                  <w:tcW w:w="1921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Июнь-июль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4,0-5,0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3,0-3,5</w:t>
                  </w:r>
                </w:p>
              </w:tc>
            </w:tr>
            <w:tr w:rsidR="00815E55" w:rsidRPr="00C17B69" w:rsidTr="00BB24DC">
              <w:trPr>
                <w:jc w:val="center"/>
              </w:trPr>
              <w:tc>
                <w:tcPr>
                  <w:tcW w:w="1921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Август-октябрь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3,0-3,5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815E55" w:rsidRPr="00C17B69" w:rsidRDefault="00815E55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C17B69">
                    <w:rPr>
                      <w:sz w:val="26"/>
                      <w:szCs w:val="26"/>
                    </w:rPr>
                    <w:t>2,0-3,0</w:t>
                  </w:r>
                </w:p>
              </w:tc>
            </w:tr>
          </w:tbl>
          <w:p w:rsidR="00815E55" w:rsidRPr="00705FB6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51D0D">
              <w:rPr>
                <w:sz w:val="26"/>
                <w:szCs w:val="26"/>
              </w:rPr>
              <w:t>выжигать сухую растительность и её остатки на корню, за исключением выполнения научно обоснованных работ по выжиганию сухой растительности и её остатков на корню, тростника, камыша и других</w:t>
            </w:r>
            <w:r>
              <w:rPr>
                <w:sz w:val="26"/>
                <w:szCs w:val="26"/>
              </w:rPr>
              <w:t xml:space="preserve"> зарослей дикорастущих раст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ний; создавать лесные культуры на нелесных землях.</w:t>
            </w:r>
          </w:p>
        </w:tc>
      </w:tr>
      <w:tr w:rsidR="00815E55" w:rsidRPr="008D5259" w:rsidTr="00BB24DC">
        <w:tc>
          <w:tcPr>
            <w:tcW w:w="3110" w:type="dxa"/>
            <w:shd w:val="clear" w:color="auto" w:fill="auto"/>
          </w:tcPr>
          <w:p w:rsidR="00815E55" w:rsidRDefault="00815E55" w:rsidP="00BB24DC">
            <w:pPr>
              <w:jc w:val="both"/>
              <w:rPr>
                <w:rFonts w:eastAsia="Calibri"/>
                <w:sz w:val="26"/>
                <w:szCs w:val="26"/>
              </w:rPr>
            </w:pPr>
            <w:r w:rsidRPr="000178E3">
              <w:rPr>
                <w:rFonts w:eastAsia="Calibri"/>
                <w:sz w:val="26"/>
                <w:szCs w:val="26"/>
              </w:rPr>
              <w:lastRenderedPageBreak/>
              <w:t>Серый ж</w:t>
            </w:r>
            <w:r w:rsidRPr="000178E3">
              <w:rPr>
                <w:rFonts w:eastAsia="Calibri"/>
                <w:sz w:val="26"/>
                <w:szCs w:val="26"/>
              </w:rPr>
              <w:t>у</w:t>
            </w:r>
            <w:r w:rsidRPr="000178E3">
              <w:rPr>
                <w:rFonts w:eastAsia="Calibri"/>
                <w:sz w:val="26"/>
                <w:szCs w:val="26"/>
              </w:rPr>
              <w:t>равль</w:t>
            </w:r>
          </w:p>
          <w:p w:rsidR="00815E55" w:rsidRPr="000178E3" w:rsidRDefault="00815E55" w:rsidP="00BB24D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905000" cy="2486025"/>
                  <wp:effectExtent l="0" t="0" r="0" b="9525"/>
                  <wp:docPr id="2" name="Рисунок 2" descr="E:\Краснокнижники\краснокнижники сайт\Серый журав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Краснокнижники\краснокнижники сайт\Серый журав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Pr="00FD2278" w:rsidRDefault="00815E55" w:rsidP="00BB24DC">
            <w:pPr>
              <w:rPr>
                <w:sz w:val="26"/>
                <w:szCs w:val="26"/>
              </w:rPr>
            </w:pPr>
            <w:r w:rsidRPr="00FD2278">
              <w:rPr>
                <w:sz w:val="26"/>
                <w:szCs w:val="26"/>
              </w:rPr>
              <w:lastRenderedPageBreak/>
              <w:t>Выдел</w:t>
            </w:r>
            <w:r>
              <w:rPr>
                <w:sz w:val="26"/>
                <w:szCs w:val="26"/>
              </w:rPr>
              <w:t>ы</w:t>
            </w:r>
            <w:r w:rsidRPr="00FD2278">
              <w:rPr>
                <w:sz w:val="26"/>
                <w:szCs w:val="26"/>
              </w:rPr>
              <w:t xml:space="preserve"> 10-13 ква</w:t>
            </w:r>
            <w:r w:rsidRPr="00FD227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тала 49</w:t>
            </w:r>
          </w:p>
          <w:p w:rsidR="00815E55" w:rsidRPr="00A161A6" w:rsidRDefault="00815E55" w:rsidP="00BB24DC">
            <w:pPr>
              <w:rPr>
                <w:sz w:val="26"/>
                <w:szCs w:val="26"/>
              </w:rPr>
            </w:pPr>
            <w:r w:rsidRPr="00FD2278">
              <w:rPr>
                <w:sz w:val="26"/>
                <w:szCs w:val="26"/>
              </w:rPr>
              <w:t>К</w:t>
            </w:r>
            <w:r w:rsidRPr="00FD2278">
              <w:rPr>
                <w:sz w:val="26"/>
                <w:szCs w:val="26"/>
              </w:rPr>
              <w:t>о</w:t>
            </w:r>
            <w:r w:rsidRPr="00FD2278">
              <w:rPr>
                <w:sz w:val="26"/>
                <w:szCs w:val="26"/>
              </w:rPr>
              <w:t>паткевичского лесничество</w:t>
            </w:r>
          </w:p>
        </w:tc>
        <w:tc>
          <w:tcPr>
            <w:tcW w:w="1545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  <w:tc>
          <w:tcPr>
            <w:tcW w:w="7586" w:type="dxa"/>
            <w:shd w:val="clear" w:color="auto" w:fill="auto"/>
          </w:tcPr>
          <w:p w:rsidR="00815E55" w:rsidRPr="00051D0D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A37BE">
              <w:rPr>
                <w:sz w:val="26"/>
                <w:szCs w:val="26"/>
              </w:rPr>
              <w:t>апрещается:</w:t>
            </w:r>
            <w:r>
              <w:rPr>
                <w:sz w:val="26"/>
                <w:szCs w:val="26"/>
              </w:rPr>
              <w:t xml:space="preserve"> </w:t>
            </w:r>
            <w:r w:rsidRPr="00AA37BE">
              <w:rPr>
                <w:sz w:val="26"/>
                <w:szCs w:val="26"/>
              </w:rPr>
              <w:t xml:space="preserve"> в гнездовой период с 15 апреля по 15 июля осуществлять хозяйственную деятельность, приводящую к беспокойству</w:t>
            </w:r>
            <w:r>
              <w:rPr>
                <w:sz w:val="26"/>
                <w:szCs w:val="26"/>
              </w:rPr>
              <w:t xml:space="preserve"> птиц, гибели их гнезд и кладок;</w:t>
            </w:r>
            <w:r w:rsidRPr="00AA37BE">
              <w:rPr>
                <w:sz w:val="26"/>
                <w:szCs w:val="26"/>
              </w:rPr>
              <w:t xml:space="preserve"> охоту, проведение лесосе</w:t>
            </w:r>
            <w:r w:rsidRPr="00AA37BE">
              <w:rPr>
                <w:sz w:val="26"/>
                <w:szCs w:val="26"/>
              </w:rPr>
              <w:t>ч</w:t>
            </w:r>
            <w:r w:rsidRPr="00AA37BE">
              <w:rPr>
                <w:sz w:val="26"/>
                <w:szCs w:val="26"/>
              </w:rPr>
              <w:t>ных работ, заготовку второстепенных лесных ресурсов, побочное лесопользование, прогон скота.</w:t>
            </w:r>
          </w:p>
        </w:tc>
      </w:tr>
      <w:tr w:rsidR="00815E55" w:rsidRPr="008D5259" w:rsidTr="00BB24DC">
        <w:tc>
          <w:tcPr>
            <w:tcW w:w="3110" w:type="dxa"/>
            <w:shd w:val="clear" w:color="auto" w:fill="auto"/>
          </w:tcPr>
          <w:p w:rsidR="00815E55" w:rsidRDefault="00815E55" w:rsidP="00BB24DC">
            <w:pPr>
              <w:jc w:val="both"/>
              <w:rPr>
                <w:rFonts w:eastAsia="Calibri"/>
                <w:sz w:val="26"/>
                <w:szCs w:val="26"/>
              </w:rPr>
            </w:pPr>
            <w:r w:rsidRPr="000178E3">
              <w:rPr>
                <w:rFonts w:eastAsia="Calibri"/>
                <w:sz w:val="26"/>
                <w:szCs w:val="26"/>
              </w:rPr>
              <w:lastRenderedPageBreak/>
              <w:t xml:space="preserve">Барсук </w:t>
            </w:r>
          </w:p>
          <w:p w:rsidR="00815E55" w:rsidRPr="000178E3" w:rsidRDefault="00815E55" w:rsidP="00BB24DC">
            <w:pPr>
              <w:ind w:hanging="14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990725" cy="1990725"/>
                  <wp:effectExtent l="0" t="0" r="9525" b="9525"/>
                  <wp:docPr id="1" name="Рисунок 1" descr="E:\Краснокнижники\краснокнижники сайт\Барс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Краснокнижники\краснокнижники сайт\Барс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auto"/>
          </w:tcPr>
          <w:p w:rsidR="00815E55" w:rsidRDefault="00815E55" w:rsidP="00BB24DC">
            <w:pPr>
              <w:rPr>
                <w:sz w:val="26"/>
                <w:szCs w:val="26"/>
              </w:rPr>
            </w:pPr>
            <w:r w:rsidRPr="00FD2278">
              <w:rPr>
                <w:sz w:val="26"/>
                <w:szCs w:val="26"/>
              </w:rPr>
              <w:t>Выдел</w:t>
            </w:r>
            <w:r>
              <w:rPr>
                <w:sz w:val="26"/>
                <w:szCs w:val="26"/>
              </w:rPr>
              <w:t>ы</w:t>
            </w:r>
            <w:r w:rsidRPr="00FD2278">
              <w:rPr>
                <w:sz w:val="26"/>
                <w:szCs w:val="26"/>
              </w:rPr>
              <w:t xml:space="preserve"> </w:t>
            </w:r>
          </w:p>
          <w:p w:rsidR="00815E55" w:rsidRPr="00FD2278" w:rsidRDefault="00815E55" w:rsidP="00BB2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D2278">
              <w:rPr>
                <w:sz w:val="26"/>
                <w:szCs w:val="26"/>
              </w:rPr>
              <w:t>5-19, 22-25, 27-</w:t>
            </w:r>
            <w:r>
              <w:rPr>
                <w:sz w:val="26"/>
                <w:szCs w:val="26"/>
              </w:rPr>
              <w:t>32</w:t>
            </w:r>
            <w:r w:rsidRPr="00FD2278">
              <w:rPr>
                <w:sz w:val="26"/>
                <w:szCs w:val="26"/>
              </w:rPr>
              <w:t xml:space="preserve"> ква</w:t>
            </w:r>
            <w:r w:rsidRPr="00FD2278">
              <w:rPr>
                <w:sz w:val="26"/>
                <w:szCs w:val="26"/>
              </w:rPr>
              <w:t>р</w:t>
            </w:r>
            <w:r w:rsidRPr="00FD2278">
              <w:rPr>
                <w:sz w:val="26"/>
                <w:szCs w:val="26"/>
              </w:rPr>
              <w:t>тала 53,</w:t>
            </w:r>
          </w:p>
          <w:p w:rsidR="00815E55" w:rsidRPr="00A161A6" w:rsidRDefault="00815E55" w:rsidP="00BB24DC">
            <w:pPr>
              <w:rPr>
                <w:sz w:val="26"/>
                <w:szCs w:val="26"/>
              </w:rPr>
            </w:pPr>
            <w:r w:rsidRPr="00FD2278">
              <w:rPr>
                <w:sz w:val="26"/>
                <w:szCs w:val="26"/>
              </w:rPr>
              <w:t>К</w:t>
            </w:r>
            <w:r w:rsidRPr="00FD2278">
              <w:rPr>
                <w:sz w:val="26"/>
                <w:szCs w:val="26"/>
              </w:rPr>
              <w:t>о</w:t>
            </w:r>
            <w:r w:rsidRPr="00FD2278">
              <w:rPr>
                <w:sz w:val="26"/>
                <w:szCs w:val="26"/>
              </w:rPr>
              <w:t>паткевичского лесничество</w:t>
            </w:r>
          </w:p>
        </w:tc>
        <w:tc>
          <w:tcPr>
            <w:tcW w:w="1545" w:type="dxa"/>
            <w:shd w:val="clear" w:color="auto" w:fill="auto"/>
          </w:tcPr>
          <w:p w:rsidR="00815E55" w:rsidRDefault="00815E55" w:rsidP="00BB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51,7 </w:t>
            </w:r>
          </w:p>
        </w:tc>
        <w:tc>
          <w:tcPr>
            <w:tcW w:w="7586" w:type="dxa"/>
            <w:shd w:val="clear" w:color="auto" w:fill="auto"/>
          </w:tcPr>
          <w:p w:rsidR="00815E55" w:rsidRPr="00CD78AD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D78AD">
              <w:rPr>
                <w:sz w:val="26"/>
                <w:szCs w:val="26"/>
              </w:rPr>
              <w:t>апрещается: проводить гидротехническую мелиорацию земель и иные работы по регулиров</w:t>
            </w:r>
            <w:r w:rsidRPr="00CD78AD">
              <w:rPr>
                <w:sz w:val="26"/>
                <w:szCs w:val="26"/>
              </w:rPr>
              <w:t>а</w:t>
            </w:r>
            <w:r w:rsidRPr="00CD78AD">
              <w:rPr>
                <w:sz w:val="26"/>
                <w:szCs w:val="26"/>
              </w:rPr>
              <w:t>нию водного режима почв, поверхностных и грунтовых вод, кроме работ по восстановлению нарушенного режима; разрушать норы барсука;</w:t>
            </w:r>
          </w:p>
          <w:p w:rsidR="00815E55" w:rsidRPr="00AA37BE" w:rsidRDefault="00815E55" w:rsidP="00BB24D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D78AD">
              <w:rPr>
                <w:sz w:val="26"/>
                <w:szCs w:val="26"/>
              </w:rPr>
              <w:t>нарушать естественный почвенный покров, за исключением работ по охране и защите лесного фонда; проводить все виды рубок, уборку бурелома, ветровала, валежника; размещать объекты для хранения/захоронения твердых бытовых о</w:t>
            </w:r>
            <w:r w:rsidRPr="00CD78AD">
              <w:rPr>
                <w:sz w:val="26"/>
                <w:szCs w:val="26"/>
              </w:rPr>
              <w:t>т</w:t>
            </w:r>
            <w:r w:rsidRPr="00CD78AD">
              <w:rPr>
                <w:sz w:val="26"/>
                <w:szCs w:val="26"/>
              </w:rPr>
              <w:t>ходов; находится с собаками, проводить охоту с капканами и ловушками, установленными на земле; применять химические средства защиты растений;</w:t>
            </w:r>
            <w:r>
              <w:rPr>
                <w:sz w:val="26"/>
                <w:szCs w:val="26"/>
              </w:rPr>
              <w:t xml:space="preserve"> </w:t>
            </w:r>
            <w:r w:rsidRPr="00CD78AD">
              <w:rPr>
                <w:sz w:val="26"/>
                <w:szCs w:val="26"/>
              </w:rPr>
              <w:t>применять все виды удобрений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15E55" w:rsidRDefault="00815E55" w:rsidP="00815E55">
      <w:pPr>
        <w:spacing w:after="200" w:line="276" w:lineRule="auto"/>
        <w:rPr>
          <w:sz w:val="18"/>
          <w:szCs w:val="18"/>
        </w:rPr>
      </w:pPr>
    </w:p>
    <w:p w:rsidR="00815E55" w:rsidRDefault="00815E55" w:rsidP="00815E55">
      <w:pPr>
        <w:spacing w:after="200" w:line="276" w:lineRule="auto"/>
        <w:rPr>
          <w:sz w:val="18"/>
          <w:szCs w:val="18"/>
        </w:rPr>
      </w:pPr>
    </w:p>
    <w:sectPr w:rsidR="00815E55" w:rsidSect="00815E5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5"/>
    <w:rsid w:val="003A189E"/>
    <w:rsid w:val="008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230D-EDB9-4543-B458-8A79626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815E55"/>
    <w:rPr>
      <w:sz w:val="22"/>
      <w:szCs w:val="22"/>
    </w:rPr>
  </w:style>
  <w:style w:type="paragraph" w:customStyle="1" w:styleId="append1">
    <w:name w:val="append1"/>
    <w:basedOn w:val="a"/>
    <w:rsid w:val="00815E55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2021-02-16T07:54:00Z</dcterms:created>
  <dcterms:modified xsi:type="dcterms:W3CDTF">2021-02-16T07:55:00Z</dcterms:modified>
</cp:coreProperties>
</file>